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04" w:rsidRPr="004A2B04" w:rsidRDefault="004A2B04" w:rsidP="004A2B04">
      <w:pPr>
        <w:jc w:val="right"/>
        <w:rPr>
          <w:rFonts w:ascii="Sylfaen" w:hAnsi="Sylfaen"/>
          <w:sz w:val="20"/>
          <w:szCs w:val="20"/>
          <w:lang w:val="ka-GE"/>
        </w:rPr>
      </w:pPr>
      <w:r w:rsidRPr="004A2B04">
        <w:rPr>
          <w:rFonts w:ascii="Sylfaen" w:hAnsi="Sylfaen"/>
          <w:sz w:val="20"/>
          <w:szCs w:val="20"/>
          <w:lang w:val="ka-GE"/>
        </w:rPr>
        <w:t>Annex # 2 (15.10.2008 # 338 / m)</w:t>
      </w:r>
    </w:p>
    <w:p w:rsidR="004A2B04" w:rsidRPr="004A2B04" w:rsidRDefault="004A2B04" w:rsidP="004A2B04">
      <w:pPr>
        <w:jc w:val="right"/>
        <w:rPr>
          <w:rFonts w:ascii="Sylfaen" w:hAnsi="Sylfaen"/>
          <w:sz w:val="20"/>
          <w:szCs w:val="20"/>
          <w:lang w:val="ka-GE"/>
        </w:rPr>
      </w:pPr>
      <w:r w:rsidRPr="004A2B04">
        <w:rPr>
          <w:rFonts w:ascii="Sylfaen" w:hAnsi="Sylfaen"/>
          <w:sz w:val="20"/>
          <w:szCs w:val="20"/>
          <w:lang w:val="ka-GE"/>
        </w:rPr>
        <w:t>Number 021034</w:t>
      </w:r>
    </w:p>
    <w:p w:rsidR="004A2B04" w:rsidRPr="004A2B04" w:rsidRDefault="004A2B04" w:rsidP="004A2B04">
      <w:pPr>
        <w:jc w:val="center"/>
        <w:rPr>
          <w:rFonts w:ascii="Sylfaen" w:hAnsi="Sylfaen"/>
          <w:b/>
          <w:sz w:val="20"/>
          <w:szCs w:val="20"/>
        </w:rPr>
      </w:pPr>
      <w:r w:rsidRPr="004A2B04">
        <w:rPr>
          <w:rFonts w:ascii="Sylfaen" w:hAnsi="Sylfaen"/>
          <w:b/>
          <w:sz w:val="20"/>
          <w:szCs w:val="20"/>
          <w:lang w:val="ka-GE"/>
        </w:rPr>
        <w:t>Medical document</w:t>
      </w:r>
      <w:r>
        <w:rPr>
          <w:rFonts w:ascii="Sylfaen" w:hAnsi="Sylfaen"/>
          <w:b/>
          <w:sz w:val="20"/>
          <w:szCs w:val="20"/>
          <w:lang w:val="ka-GE"/>
        </w:rPr>
        <w:t xml:space="preserve"> </w:t>
      </w:r>
      <w:r w:rsidRPr="004A2B04">
        <w:rPr>
          <w:rFonts w:ascii="Sylfaen" w:hAnsi="Sylfaen"/>
          <w:b/>
          <w:sz w:val="20"/>
          <w:szCs w:val="20"/>
          <w:lang w:val="ka-GE"/>
        </w:rPr>
        <w:t>form N IV -100 / A certificate</w:t>
      </w:r>
      <w:r>
        <w:rPr>
          <w:rFonts w:ascii="Sylfaen" w:hAnsi="Sylfaen"/>
          <w:b/>
          <w:sz w:val="20"/>
          <w:szCs w:val="20"/>
          <w:lang w:val="ka-GE"/>
        </w:rPr>
        <w:t xml:space="preserve"> </w:t>
      </w:r>
      <w:r>
        <w:rPr>
          <w:rFonts w:ascii="Sylfaen" w:hAnsi="Sylfaen"/>
          <w:b/>
          <w:sz w:val="20"/>
          <w:szCs w:val="20"/>
        </w:rPr>
        <w:t>of</w:t>
      </w:r>
    </w:p>
    <w:p w:rsidR="004A2B04" w:rsidRPr="00014803" w:rsidRDefault="004A2B04" w:rsidP="004A2B04">
      <w:pPr>
        <w:jc w:val="center"/>
        <w:rPr>
          <w:rFonts w:ascii="Sylfaen" w:hAnsi="Sylfaen"/>
          <w:b/>
          <w:sz w:val="20"/>
          <w:szCs w:val="20"/>
          <w:lang w:val="ka-GE"/>
        </w:rPr>
      </w:pPr>
      <w:r>
        <w:rPr>
          <w:rFonts w:ascii="Sylfaen" w:hAnsi="Sylfaen"/>
          <w:b/>
          <w:sz w:val="20"/>
          <w:szCs w:val="20"/>
          <w:lang w:val="ka-GE"/>
        </w:rPr>
        <w:t>h</w:t>
      </w:r>
      <w:r w:rsidRPr="004A2B04">
        <w:rPr>
          <w:rFonts w:ascii="Sylfaen" w:hAnsi="Sylfaen"/>
          <w:b/>
          <w:sz w:val="20"/>
          <w:szCs w:val="20"/>
          <w:lang w:val="ka-GE"/>
        </w:rPr>
        <w:t>ealth condition</w:t>
      </w:r>
    </w:p>
    <w:p w:rsidR="00FB3A11" w:rsidRPr="00014803" w:rsidRDefault="00FB3A11" w:rsidP="00FB3A11">
      <w:pPr>
        <w:jc w:val="center"/>
        <w:rPr>
          <w:rFonts w:ascii="Sylfaen" w:hAnsi="Sylfaen"/>
          <w:b/>
          <w:sz w:val="20"/>
          <w:szCs w:val="20"/>
          <w:lang w:val="ka-GE"/>
        </w:rPr>
      </w:pPr>
    </w:p>
    <w:p w:rsidR="004A2B04" w:rsidRPr="00DE3CD5" w:rsidRDefault="004A2B04"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Name of the</w:t>
      </w:r>
      <w:r w:rsidRPr="00DE3CD5">
        <w:rPr>
          <w:rFonts w:ascii="Sylfaen" w:hAnsi="Sylfaen"/>
          <w:sz w:val="24"/>
          <w:szCs w:val="24"/>
        </w:rPr>
        <w:t xml:space="preserve"> document</w:t>
      </w:r>
      <w:r w:rsidRPr="00DE3CD5">
        <w:rPr>
          <w:rFonts w:ascii="Sylfaen" w:hAnsi="Sylfaen"/>
          <w:sz w:val="24"/>
          <w:szCs w:val="24"/>
          <w:lang w:val="ka-GE"/>
        </w:rPr>
        <w:t xml:space="preserve"> issuing institution or </w:t>
      </w:r>
      <w:r w:rsidRPr="00DE3CD5">
        <w:rPr>
          <w:rFonts w:ascii="Sylfaen" w:hAnsi="Sylfaen"/>
          <w:sz w:val="24"/>
          <w:szCs w:val="24"/>
        </w:rPr>
        <w:t xml:space="preserve">a </w:t>
      </w:r>
      <w:r w:rsidRPr="00DE3CD5">
        <w:rPr>
          <w:rFonts w:ascii="Sylfaen" w:hAnsi="Sylfaen"/>
          <w:sz w:val="24"/>
          <w:szCs w:val="24"/>
          <w:lang w:val="ka-GE"/>
        </w:rPr>
        <w:t xml:space="preserve">doctor (name of the specialist, name, specialty granted by the state certificate, number of the state certificate and / or contact information) </w:t>
      </w:r>
    </w:p>
    <w:p w:rsidR="00FB3A11" w:rsidRPr="00DE3CD5" w:rsidRDefault="00FB3A11" w:rsidP="00FB3A11">
      <w:pPr>
        <w:pStyle w:val="ListParagraph"/>
        <w:rPr>
          <w:rFonts w:ascii="Sylfaen" w:hAnsi="Sylfaen"/>
          <w:sz w:val="24"/>
          <w:szCs w:val="24"/>
          <w:lang w:val="ka-GE"/>
        </w:rPr>
      </w:pPr>
    </w:p>
    <w:p w:rsidR="00DE3CD5" w:rsidRPr="00DE3CD5" w:rsidRDefault="00DE3CD5" w:rsidP="00DE3CD5">
      <w:pPr>
        <w:ind w:left="1080"/>
        <w:rPr>
          <w:rFonts w:ascii="Sylfaen" w:hAnsi="Sylfaen"/>
          <w:lang w:val="ka-GE"/>
        </w:rPr>
      </w:pPr>
      <w:r w:rsidRPr="00DE3CD5">
        <w:rPr>
          <w:rFonts w:ascii="Sylfaen" w:hAnsi="Sylfaen"/>
          <w:lang w:val="ka-GE"/>
        </w:rPr>
        <w:t>LLC "Regional Hospita</w:t>
      </w:r>
      <w:r w:rsidRPr="00DE3CD5">
        <w:rPr>
          <w:rFonts w:ascii="Sylfaen" w:hAnsi="Sylfaen"/>
        </w:rPr>
        <w:t>l”</w:t>
      </w:r>
    </w:p>
    <w:p w:rsidR="004A2B04" w:rsidRPr="00DE3CD5" w:rsidRDefault="004A2B04"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Name of the institution, address where the certificate is sent:</w:t>
      </w:r>
    </w:p>
    <w:p w:rsidR="00FB3A11" w:rsidRPr="00DE3CD5" w:rsidRDefault="004A2B04" w:rsidP="00DE3CD5">
      <w:pPr>
        <w:ind w:left="1080"/>
        <w:rPr>
          <w:rFonts w:ascii="Sylfaen" w:hAnsi="Sylfaen"/>
          <w:lang w:val="ka-GE"/>
        </w:rPr>
      </w:pPr>
      <w:r w:rsidRPr="00DE3CD5">
        <w:rPr>
          <w:rFonts w:ascii="Sylfaen" w:hAnsi="Sylfaen"/>
          <w:lang w:val="ka-GE"/>
        </w:rPr>
        <w:t xml:space="preserve">For the </w:t>
      </w:r>
      <w:r w:rsidR="00DE3CD5" w:rsidRPr="00DE3CD5">
        <w:rPr>
          <w:rFonts w:ascii="Sylfaen" w:hAnsi="Sylfaen"/>
          <w:lang w:val="ka-GE"/>
        </w:rPr>
        <w:t>submission purpose</w:t>
      </w:r>
    </w:p>
    <w:p w:rsidR="00651351" w:rsidRPr="00DE3CD5" w:rsidRDefault="00651351"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Patient's Name and Surname: Gulnaz</w:t>
      </w:r>
      <w:r w:rsidRPr="00DE3CD5">
        <w:rPr>
          <w:rFonts w:ascii="Sylfaen" w:hAnsi="Sylfaen"/>
          <w:sz w:val="24"/>
          <w:szCs w:val="24"/>
        </w:rPr>
        <w:t xml:space="preserve"> Dagargulia</w:t>
      </w:r>
    </w:p>
    <w:p w:rsidR="00651351" w:rsidRPr="00DE3CD5" w:rsidRDefault="00651351"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 xml:space="preserve"> Date of Birth (Month / Month / Year): 01.09.1955</w:t>
      </w:r>
    </w:p>
    <w:p w:rsidR="00651351" w:rsidRPr="00DE3CD5" w:rsidRDefault="00651351" w:rsidP="00DE3CD5">
      <w:pPr>
        <w:pStyle w:val="ListParagraph"/>
        <w:numPr>
          <w:ilvl w:val="0"/>
          <w:numId w:val="7"/>
        </w:numPr>
        <w:rPr>
          <w:rFonts w:ascii="Sylfaen" w:hAnsi="Sylfaen"/>
          <w:sz w:val="24"/>
          <w:szCs w:val="24"/>
          <w:lang w:val="ka-GE"/>
        </w:rPr>
      </w:pPr>
      <w:r w:rsidRPr="00DE3CD5">
        <w:rPr>
          <w:rFonts w:ascii="Sylfaen" w:hAnsi="Sylfaen"/>
          <w:sz w:val="24"/>
          <w:szCs w:val="24"/>
        </w:rPr>
        <w:t xml:space="preserve">Identification </w:t>
      </w:r>
      <w:r w:rsidR="00021F67" w:rsidRPr="00DE3CD5">
        <w:rPr>
          <w:rFonts w:ascii="Sylfaen" w:hAnsi="Sylfaen"/>
          <w:sz w:val="24"/>
          <w:szCs w:val="24"/>
        </w:rPr>
        <w:t>number</w:t>
      </w:r>
      <w:r w:rsidR="00021F67" w:rsidRPr="00DE3CD5">
        <w:rPr>
          <w:rFonts w:ascii="Sylfaen" w:hAnsi="Sylfaen"/>
          <w:sz w:val="24"/>
          <w:szCs w:val="24"/>
          <w:lang w:val="ka-GE"/>
        </w:rPr>
        <w:t>:</w:t>
      </w:r>
      <w:r w:rsidRPr="00DE3CD5">
        <w:rPr>
          <w:rFonts w:ascii="Sylfaen" w:hAnsi="Sylfaen"/>
          <w:sz w:val="24"/>
          <w:szCs w:val="24"/>
        </w:rPr>
        <w:t xml:space="preserve"> </w:t>
      </w:r>
      <w:r w:rsidRPr="00DE3CD5">
        <w:rPr>
          <w:rFonts w:ascii="Sylfaen" w:hAnsi="Sylfaen"/>
          <w:sz w:val="24"/>
          <w:szCs w:val="24"/>
          <w:lang w:val="ka-GE"/>
        </w:rPr>
        <w:t>19001082305</w:t>
      </w:r>
    </w:p>
    <w:p w:rsidR="00651351" w:rsidRPr="00DE3CD5" w:rsidRDefault="00651351"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Address: Zugdidi, Zugdidi G. Tsabadze str. # 63</w:t>
      </w:r>
    </w:p>
    <w:p w:rsidR="007A3EE7" w:rsidRPr="00DE3CD5" w:rsidRDefault="00651351" w:rsidP="00DE3CD5">
      <w:pPr>
        <w:pStyle w:val="ListParagraph"/>
        <w:numPr>
          <w:ilvl w:val="0"/>
          <w:numId w:val="7"/>
        </w:numPr>
        <w:rPr>
          <w:rFonts w:ascii="Sylfaen" w:hAnsi="Sylfaen"/>
          <w:sz w:val="24"/>
          <w:szCs w:val="24"/>
          <w:lang w:val="ka-GE"/>
        </w:rPr>
      </w:pPr>
      <w:r w:rsidRPr="00DE3CD5">
        <w:rPr>
          <w:rFonts w:ascii="Sylfaen" w:hAnsi="Sylfaen"/>
          <w:sz w:val="24"/>
          <w:szCs w:val="24"/>
          <w:lang w:val="ka-GE"/>
        </w:rPr>
        <w:t xml:space="preserve">Workplace and position (in case of student </w:t>
      </w:r>
      <w:r w:rsidRPr="00DE3CD5">
        <w:rPr>
          <w:rFonts w:ascii="Sylfaen" w:hAnsi="Sylfaen"/>
          <w:sz w:val="24"/>
          <w:szCs w:val="24"/>
        </w:rPr>
        <w:t>-</w:t>
      </w:r>
      <w:r w:rsidRPr="00DE3CD5">
        <w:rPr>
          <w:rFonts w:ascii="Sylfaen" w:hAnsi="Sylfaen"/>
          <w:sz w:val="24"/>
          <w:szCs w:val="24"/>
          <w:lang w:val="ka-GE"/>
        </w:rPr>
        <w:t xml:space="preserve">name of the educational institution / school and class / course where </w:t>
      </w:r>
      <w:r w:rsidR="007A3EE7" w:rsidRPr="00DE3CD5">
        <w:rPr>
          <w:rFonts w:ascii="Sylfaen" w:hAnsi="Sylfaen"/>
          <w:sz w:val="24"/>
          <w:szCs w:val="24"/>
        </w:rPr>
        <w:t xml:space="preserve">she/ </w:t>
      </w:r>
      <w:r w:rsidRPr="00DE3CD5">
        <w:rPr>
          <w:rFonts w:ascii="Sylfaen" w:hAnsi="Sylfaen"/>
          <w:sz w:val="24"/>
          <w:szCs w:val="24"/>
          <w:lang w:val="ka-GE"/>
        </w:rPr>
        <w:t>he is studying):</w:t>
      </w:r>
    </w:p>
    <w:p w:rsidR="007A3EE7" w:rsidRPr="00DE3CD5" w:rsidRDefault="007A3EE7" w:rsidP="007A3EE7">
      <w:pPr>
        <w:ind w:left="360"/>
        <w:rPr>
          <w:rFonts w:ascii="Sylfaen" w:hAnsi="Sylfaen"/>
          <w:sz w:val="24"/>
          <w:szCs w:val="24"/>
        </w:rPr>
      </w:pPr>
      <w:r w:rsidRPr="00DE3CD5">
        <w:rPr>
          <w:rFonts w:ascii="Sylfaen" w:hAnsi="Sylfaen"/>
          <w:sz w:val="24"/>
          <w:szCs w:val="24"/>
        </w:rPr>
        <w:t>8. Dates:</w:t>
      </w:r>
    </w:p>
    <w:p w:rsidR="007A3EE7" w:rsidRPr="00DE3CD5" w:rsidRDefault="007A3EE7" w:rsidP="00DE3CD5">
      <w:pPr>
        <w:spacing w:line="240" w:lineRule="auto"/>
        <w:rPr>
          <w:rFonts w:ascii="Sylfaen" w:hAnsi="Sylfaen"/>
          <w:sz w:val="24"/>
          <w:szCs w:val="24"/>
          <w:lang w:val="ka-GE"/>
        </w:rPr>
      </w:pPr>
      <w:r w:rsidRPr="00DE3CD5">
        <w:rPr>
          <w:rFonts w:ascii="Sylfaen" w:hAnsi="Sylfaen"/>
          <w:sz w:val="24"/>
          <w:szCs w:val="24"/>
        </w:rPr>
        <w:t xml:space="preserve">               </w:t>
      </w:r>
      <w:r w:rsidRPr="00DE3CD5">
        <w:rPr>
          <w:rFonts w:ascii="Sylfaen" w:hAnsi="Sylfaen"/>
          <w:sz w:val="24"/>
          <w:szCs w:val="24"/>
          <w:lang w:val="ka-GE"/>
        </w:rPr>
        <w:t>• Addres</w:t>
      </w:r>
      <w:r w:rsidR="00DE3CD5">
        <w:rPr>
          <w:rFonts w:ascii="Sylfaen" w:hAnsi="Sylfaen"/>
          <w:sz w:val="24"/>
          <w:szCs w:val="24"/>
        </w:rPr>
        <w:t>s</w:t>
      </w:r>
      <w:r w:rsidRPr="00DE3CD5">
        <w:rPr>
          <w:rFonts w:ascii="Sylfaen" w:hAnsi="Sylfaen"/>
          <w:sz w:val="24"/>
          <w:szCs w:val="24"/>
        </w:rPr>
        <w:t>ing</w:t>
      </w:r>
      <w:r w:rsidRPr="00DE3CD5">
        <w:rPr>
          <w:rFonts w:ascii="Sylfaen" w:hAnsi="Sylfaen"/>
          <w:sz w:val="24"/>
          <w:szCs w:val="24"/>
          <w:lang w:val="ka-GE"/>
        </w:rPr>
        <w:t xml:space="preserve">  the nurse:</w:t>
      </w:r>
    </w:p>
    <w:p w:rsidR="007A3EE7" w:rsidRPr="00DE3CD5" w:rsidRDefault="007A3EE7" w:rsidP="00DE3CD5">
      <w:pPr>
        <w:spacing w:line="240" w:lineRule="auto"/>
        <w:rPr>
          <w:rFonts w:ascii="Sylfaen" w:hAnsi="Sylfaen"/>
          <w:sz w:val="24"/>
          <w:szCs w:val="24"/>
          <w:lang w:val="ka-GE"/>
        </w:rPr>
      </w:pPr>
      <w:r w:rsidRPr="00DE3CD5">
        <w:rPr>
          <w:rFonts w:ascii="Sylfaen" w:hAnsi="Sylfaen"/>
          <w:sz w:val="24"/>
          <w:szCs w:val="24"/>
        </w:rPr>
        <w:t xml:space="preserve">                </w:t>
      </w:r>
      <w:r w:rsidR="00021F67" w:rsidRPr="00DE3CD5">
        <w:rPr>
          <w:rFonts w:ascii="Sylfaen" w:hAnsi="Sylfaen"/>
          <w:sz w:val="24"/>
          <w:szCs w:val="24"/>
          <w:lang w:val="ka-GE"/>
        </w:rPr>
        <w:t>• S</w:t>
      </w:r>
      <w:r w:rsidRPr="00DE3CD5">
        <w:rPr>
          <w:rFonts w:ascii="Sylfaen" w:hAnsi="Sylfaen"/>
          <w:sz w:val="24"/>
          <w:szCs w:val="24"/>
          <w:lang w:val="ka-GE"/>
        </w:rPr>
        <w:t>end</w:t>
      </w:r>
      <w:r w:rsidRPr="00DE3CD5">
        <w:rPr>
          <w:rFonts w:ascii="Sylfaen" w:hAnsi="Sylfaen"/>
          <w:sz w:val="24"/>
          <w:szCs w:val="24"/>
        </w:rPr>
        <w:t>ing</w:t>
      </w:r>
      <w:r w:rsidRPr="00DE3CD5">
        <w:rPr>
          <w:rFonts w:ascii="Sylfaen" w:hAnsi="Sylfaen"/>
          <w:sz w:val="24"/>
          <w:szCs w:val="24"/>
          <w:lang w:val="ka-GE"/>
        </w:rPr>
        <w:t xml:space="preserve"> to hospital:</w:t>
      </w:r>
    </w:p>
    <w:p w:rsidR="007A3EE7" w:rsidRPr="00DE3CD5" w:rsidRDefault="007A3EE7" w:rsidP="00DE3CD5">
      <w:pPr>
        <w:spacing w:line="240" w:lineRule="auto"/>
        <w:rPr>
          <w:rFonts w:ascii="Sylfaen" w:hAnsi="Sylfaen"/>
          <w:sz w:val="24"/>
          <w:szCs w:val="24"/>
          <w:lang w:val="ka-GE"/>
        </w:rPr>
      </w:pPr>
      <w:r w:rsidRPr="00DE3CD5">
        <w:rPr>
          <w:rFonts w:ascii="Sylfaen" w:hAnsi="Sylfaen"/>
          <w:sz w:val="24"/>
          <w:szCs w:val="24"/>
        </w:rPr>
        <w:t xml:space="preserve">                </w:t>
      </w:r>
      <w:r w:rsidRPr="00DE3CD5">
        <w:rPr>
          <w:rFonts w:ascii="Sylfaen" w:hAnsi="Sylfaen"/>
          <w:sz w:val="24"/>
          <w:szCs w:val="24"/>
          <w:lang w:val="ka-GE"/>
        </w:rPr>
        <w:t xml:space="preserve">• </w:t>
      </w:r>
      <w:r w:rsidRPr="00DE3CD5">
        <w:rPr>
          <w:rFonts w:ascii="Sylfaen" w:hAnsi="Sylfaen"/>
          <w:sz w:val="24"/>
          <w:szCs w:val="24"/>
        </w:rPr>
        <w:t>H</w:t>
      </w:r>
      <w:r w:rsidRPr="00DE3CD5">
        <w:rPr>
          <w:rFonts w:ascii="Sylfaen" w:hAnsi="Sylfaen"/>
          <w:sz w:val="24"/>
          <w:szCs w:val="24"/>
          <w:lang w:val="ka-GE"/>
        </w:rPr>
        <w:t>ospitalization: 03/06/2019 11:15</w:t>
      </w:r>
    </w:p>
    <w:p w:rsidR="007A3EE7" w:rsidRPr="00DE3CD5" w:rsidRDefault="007A3EE7" w:rsidP="00DE3CD5">
      <w:pPr>
        <w:spacing w:line="240" w:lineRule="auto"/>
        <w:rPr>
          <w:rFonts w:ascii="Sylfaen" w:hAnsi="Sylfaen"/>
          <w:sz w:val="24"/>
          <w:szCs w:val="24"/>
          <w:lang w:val="ka-GE"/>
        </w:rPr>
      </w:pPr>
      <w:r w:rsidRPr="00DE3CD5">
        <w:rPr>
          <w:rFonts w:ascii="Sylfaen" w:hAnsi="Sylfaen"/>
          <w:sz w:val="24"/>
          <w:szCs w:val="24"/>
        </w:rPr>
        <w:t xml:space="preserve">                </w:t>
      </w:r>
      <w:r w:rsidRPr="00DE3CD5">
        <w:rPr>
          <w:rFonts w:ascii="Sylfaen" w:hAnsi="Sylfaen"/>
          <w:sz w:val="24"/>
          <w:szCs w:val="24"/>
          <w:lang w:val="ka-GE"/>
        </w:rPr>
        <w:t>• Discharging from the hospital:</w:t>
      </w:r>
    </w:p>
    <w:p w:rsidR="003A65DF" w:rsidRPr="00DE3CD5" w:rsidRDefault="007A3EE7" w:rsidP="007A3EE7">
      <w:pPr>
        <w:rPr>
          <w:rFonts w:ascii="Sylfaen" w:hAnsi="Sylfaen"/>
          <w:sz w:val="24"/>
          <w:szCs w:val="24"/>
          <w:lang w:val="ka-GE"/>
        </w:rPr>
      </w:pPr>
      <w:r w:rsidRPr="00DE3CD5">
        <w:rPr>
          <w:rFonts w:ascii="Sylfaen" w:hAnsi="Sylfaen"/>
          <w:sz w:val="24"/>
          <w:szCs w:val="24"/>
        </w:rPr>
        <w:t xml:space="preserve">       9. </w:t>
      </w:r>
      <w:r w:rsidR="00575EBC" w:rsidRPr="00DE3CD5">
        <w:rPr>
          <w:rFonts w:ascii="Sylfaen" w:hAnsi="Sylfaen"/>
          <w:sz w:val="24"/>
          <w:szCs w:val="24"/>
        </w:rPr>
        <w:t xml:space="preserve">Analysis </w:t>
      </w:r>
      <w:r w:rsidR="00575EBC" w:rsidRPr="00DE3CD5">
        <w:rPr>
          <w:rFonts w:ascii="Sylfaen" w:hAnsi="Sylfaen"/>
          <w:sz w:val="24"/>
          <w:szCs w:val="24"/>
          <w:lang w:val="ka-GE"/>
        </w:rPr>
        <w:t>of</w:t>
      </w:r>
      <w:r w:rsidRPr="00DE3CD5">
        <w:rPr>
          <w:rFonts w:ascii="Sylfaen" w:hAnsi="Sylfaen"/>
          <w:sz w:val="24"/>
          <w:szCs w:val="24"/>
          <w:lang w:val="ka-GE"/>
        </w:rPr>
        <w:t xml:space="preserve"> Health Condition or Complete Diagnosis (Primary Disease, </w:t>
      </w:r>
      <w:r w:rsidR="008773F8" w:rsidRPr="00DE3CD5">
        <w:rPr>
          <w:rFonts w:ascii="Sylfaen" w:hAnsi="Sylfaen"/>
          <w:sz w:val="24"/>
          <w:szCs w:val="24"/>
        </w:rPr>
        <w:t xml:space="preserve">other </w:t>
      </w:r>
      <w:r w:rsidR="00575EBC" w:rsidRPr="00DE3CD5">
        <w:rPr>
          <w:rFonts w:ascii="Sylfaen" w:hAnsi="Sylfaen"/>
          <w:sz w:val="24"/>
          <w:szCs w:val="24"/>
        </w:rPr>
        <w:t>disease</w:t>
      </w:r>
      <w:r w:rsidR="00DE3CD5">
        <w:rPr>
          <w:rFonts w:ascii="Sylfaen" w:hAnsi="Sylfaen"/>
          <w:sz w:val="24"/>
          <w:szCs w:val="24"/>
        </w:rPr>
        <w:t>s</w:t>
      </w:r>
      <w:r w:rsidR="00575EBC" w:rsidRPr="00DE3CD5">
        <w:rPr>
          <w:rFonts w:ascii="Sylfaen" w:hAnsi="Sylfaen"/>
          <w:sz w:val="24"/>
          <w:szCs w:val="24"/>
          <w:lang w:val="ka-GE"/>
        </w:rPr>
        <w:t xml:space="preserve">, </w:t>
      </w:r>
      <w:r w:rsidR="00575EBC" w:rsidRPr="00DE3CD5">
        <w:rPr>
          <w:rFonts w:ascii="Sylfaen" w:hAnsi="Sylfaen"/>
          <w:sz w:val="24"/>
          <w:szCs w:val="24"/>
        </w:rPr>
        <w:t>complications</w:t>
      </w:r>
      <w:r w:rsidRPr="00DE3CD5">
        <w:rPr>
          <w:rFonts w:ascii="Sylfaen" w:hAnsi="Sylfaen"/>
          <w:sz w:val="24"/>
          <w:szCs w:val="24"/>
          <w:lang w:val="ka-GE"/>
        </w:rPr>
        <w:t xml:space="preserve"> with the Specified ICD-10 Code)</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K80.0 gallbladder stones with acute cholecystitis</w:t>
      </w:r>
      <w:r w:rsidRPr="00DE3CD5">
        <w:rPr>
          <w:rFonts w:ascii="Helvetica" w:hAnsi="Helvetica" w:cs="Helvetica"/>
          <w:color w:val="333333"/>
          <w:sz w:val="24"/>
          <w:szCs w:val="24"/>
          <w:shd w:val="clear" w:color="auto" w:fill="FFFFFF"/>
        </w:rPr>
        <w:t xml:space="preserve"> </w:t>
      </w:r>
      <w:r w:rsidRPr="00DE3CD5">
        <w:rPr>
          <w:rFonts w:ascii="Sylfaen" w:hAnsi="Sylfaen"/>
          <w:sz w:val="24"/>
          <w:szCs w:val="24"/>
        </w:rPr>
        <w:t>(03/06/2019 11: 15-)</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J96.0 acute respiratory failure</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R40.2 coma, unspecified</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I74 arterial embolism and thrombosis</w:t>
      </w:r>
    </w:p>
    <w:p w:rsidR="00021F67" w:rsidRPr="00DE3CD5" w:rsidRDefault="00021F67" w:rsidP="00021F67">
      <w:pPr>
        <w:pStyle w:val="ListParagraph"/>
        <w:ind w:left="1440"/>
        <w:rPr>
          <w:rFonts w:ascii="Sylfaen" w:hAnsi="Sylfaen"/>
          <w:sz w:val="24"/>
          <w:szCs w:val="24"/>
        </w:rPr>
      </w:pPr>
      <w:r w:rsidRPr="00DE3CD5">
        <w:rPr>
          <w:rFonts w:ascii="Sylfaen" w:hAnsi="Sylfaen"/>
          <w:sz w:val="24"/>
          <w:szCs w:val="24"/>
        </w:rPr>
        <w:t>Pulmonary artery thromboembolism</w:t>
      </w:r>
    </w:p>
    <w:p w:rsidR="00021F67" w:rsidRPr="00DE3CD5" w:rsidRDefault="00021F67" w:rsidP="00021F67">
      <w:pPr>
        <w:pStyle w:val="ListParagraph"/>
        <w:numPr>
          <w:ilvl w:val="0"/>
          <w:numId w:val="5"/>
        </w:numPr>
        <w:rPr>
          <w:rFonts w:ascii="Sylfaen" w:hAnsi="Sylfaen"/>
          <w:sz w:val="24"/>
          <w:szCs w:val="24"/>
          <w:lang w:val="ka-GE"/>
        </w:rPr>
      </w:pPr>
      <w:r w:rsidRPr="00DE3CD5">
        <w:rPr>
          <w:rFonts w:ascii="Sylfaen" w:hAnsi="Sylfaen"/>
          <w:sz w:val="24"/>
          <w:szCs w:val="24"/>
        </w:rPr>
        <w:t>R57.9 shock, unspecified</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lastRenderedPageBreak/>
        <w:t>E87.4 Mixed disorders of acid-alkaline equilibrium</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I46.0 Heart stopping with a successful recovery</w:t>
      </w:r>
    </w:p>
    <w:p w:rsidR="00021F67" w:rsidRPr="00DE3CD5" w:rsidRDefault="00021F67" w:rsidP="00021F67">
      <w:pPr>
        <w:pStyle w:val="ListParagraph"/>
        <w:numPr>
          <w:ilvl w:val="0"/>
          <w:numId w:val="5"/>
        </w:numPr>
        <w:rPr>
          <w:rFonts w:ascii="Sylfaen" w:hAnsi="Sylfaen"/>
          <w:sz w:val="24"/>
          <w:szCs w:val="24"/>
        </w:rPr>
      </w:pPr>
      <w:r w:rsidRPr="00DE3CD5">
        <w:rPr>
          <w:rFonts w:ascii="Sylfaen" w:hAnsi="Sylfaen"/>
          <w:sz w:val="24"/>
          <w:szCs w:val="24"/>
        </w:rPr>
        <w:t>Z93.0 Tracheostomy</w:t>
      </w:r>
    </w:p>
    <w:p w:rsidR="00021F67" w:rsidRDefault="00A72BAF" w:rsidP="00021F67">
      <w:pPr>
        <w:pStyle w:val="ListParagraph"/>
        <w:numPr>
          <w:ilvl w:val="0"/>
          <w:numId w:val="5"/>
        </w:numPr>
        <w:rPr>
          <w:rFonts w:ascii="Sylfaen" w:hAnsi="Sylfaen"/>
          <w:sz w:val="24"/>
          <w:szCs w:val="24"/>
        </w:rPr>
      </w:pPr>
      <w:r w:rsidRPr="00DE3CD5">
        <w:rPr>
          <w:rFonts w:ascii="Sylfaen" w:hAnsi="Sylfaen"/>
          <w:sz w:val="24"/>
          <w:szCs w:val="24"/>
        </w:rPr>
        <w:t>Z93.1 Gastrostomy</w:t>
      </w:r>
    </w:p>
    <w:p w:rsidR="005557E6" w:rsidRPr="005557E6" w:rsidRDefault="005557E6" w:rsidP="005557E6">
      <w:pPr>
        <w:pStyle w:val="ListParagraph"/>
        <w:numPr>
          <w:ilvl w:val="0"/>
          <w:numId w:val="5"/>
        </w:numPr>
        <w:rPr>
          <w:rFonts w:ascii="Sylfaen" w:hAnsi="Sylfaen"/>
          <w:sz w:val="24"/>
          <w:szCs w:val="24"/>
        </w:rPr>
      </w:pPr>
      <w:r w:rsidRPr="005557E6">
        <w:rPr>
          <w:rFonts w:ascii="Sylfaen" w:hAnsi="Sylfaen"/>
          <w:sz w:val="24"/>
          <w:szCs w:val="24"/>
        </w:rPr>
        <w:t>G41 epileptic status</w:t>
      </w:r>
    </w:p>
    <w:p w:rsidR="005557E6" w:rsidRPr="005557E6" w:rsidRDefault="005557E6" w:rsidP="005557E6">
      <w:pPr>
        <w:pStyle w:val="ListParagraph"/>
        <w:numPr>
          <w:ilvl w:val="0"/>
          <w:numId w:val="5"/>
        </w:numPr>
        <w:rPr>
          <w:rFonts w:ascii="Sylfaen" w:hAnsi="Sylfaen"/>
          <w:sz w:val="24"/>
          <w:szCs w:val="24"/>
        </w:rPr>
      </w:pPr>
      <w:r w:rsidRPr="005557E6">
        <w:rPr>
          <w:rFonts w:ascii="Sylfaen" w:hAnsi="Sylfaen"/>
          <w:sz w:val="24"/>
          <w:szCs w:val="24"/>
        </w:rPr>
        <w:t>N39.0 Urinary tract infection, unspecified localization</w:t>
      </w:r>
    </w:p>
    <w:p w:rsidR="005557E6" w:rsidRPr="005557E6" w:rsidRDefault="005557E6" w:rsidP="005557E6">
      <w:pPr>
        <w:pStyle w:val="ListParagraph"/>
        <w:numPr>
          <w:ilvl w:val="0"/>
          <w:numId w:val="5"/>
        </w:numPr>
        <w:rPr>
          <w:rFonts w:ascii="Sylfaen" w:hAnsi="Sylfaen"/>
          <w:sz w:val="24"/>
          <w:szCs w:val="24"/>
        </w:rPr>
      </w:pPr>
      <w:r w:rsidRPr="005557E6">
        <w:rPr>
          <w:rFonts w:ascii="Sylfaen" w:hAnsi="Sylfaen"/>
          <w:sz w:val="24"/>
          <w:szCs w:val="24"/>
        </w:rPr>
        <w:t>J18.9 Pneumonia, unspecified</w:t>
      </w:r>
    </w:p>
    <w:p w:rsidR="005557E6" w:rsidRPr="00DE3CD5" w:rsidRDefault="005557E6" w:rsidP="005557E6">
      <w:pPr>
        <w:pStyle w:val="ListParagraph"/>
        <w:numPr>
          <w:ilvl w:val="0"/>
          <w:numId w:val="5"/>
        </w:numPr>
        <w:rPr>
          <w:rFonts w:ascii="Sylfaen" w:hAnsi="Sylfaen"/>
          <w:sz w:val="24"/>
          <w:szCs w:val="24"/>
        </w:rPr>
      </w:pPr>
      <w:r w:rsidRPr="005557E6">
        <w:rPr>
          <w:rFonts w:ascii="Sylfaen" w:hAnsi="Sylfaen"/>
          <w:sz w:val="24"/>
          <w:szCs w:val="24"/>
        </w:rPr>
        <w:t>E87.4 Mixed disturbances of acid-alkali equilibrium</w:t>
      </w:r>
    </w:p>
    <w:p w:rsidR="00014803" w:rsidRPr="00DE3CD5" w:rsidRDefault="00021F67" w:rsidP="00021F67">
      <w:pPr>
        <w:ind w:left="360"/>
        <w:rPr>
          <w:rFonts w:ascii="Sylfaen" w:hAnsi="Sylfaen"/>
          <w:sz w:val="24"/>
          <w:szCs w:val="24"/>
          <w:lang w:val="ka-GE"/>
        </w:rPr>
      </w:pPr>
      <w:r w:rsidRPr="00DE3CD5">
        <w:rPr>
          <w:rFonts w:ascii="Sylfaen" w:hAnsi="Sylfaen"/>
          <w:sz w:val="24"/>
          <w:szCs w:val="24"/>
        </w:rPr>
        <w:t>• R56.8 Unidentified and other Convulsions</w:t>
      </w:r>
    </w:p>
    <w:p w:rsidR="00814FB2" w:rsidRPr="00DE3CD5" w:rsidRDefault="00814FB2" w:rsidP="00814FB2">
      <w:pPr>
        <w:rPr>
          <w:rFonts w:ascii="Sylfaen" w:hAnsi="Sylfaen"/>
          <w:sz w:val="24"/>
          <w:szCs w:val="24"/>
          <w:lang w:val="ka-GE"/>
        </w:rPr>
      </w:pPr>
      <w:r w:rsidRPr="00DE3CD5">
        <w:rPr>
          <w:rFonts w:ascii="Sylfaen" w:hAnsi="Sylfaen"/>
          <w:sz w:val="24"/>
          <w:szCs w:val="24"/>
        </w:rPr>
        <w:t xml:space="preserve">   10. Previous</w:t>
      </w:r>
      <w:r w:rsidRPr="00DE3CD5">
        <w:rPr>
          <w:rFonts w:ascii="Sylfaen" w:hAnsi="Sylfaen"/>
          <w:sz w:val="24"/>
          <w:szCs w:val="24"/>
          <w:lang w:val="ka-GE"/>
        </w:rPr>
        <w:t xml:space="preserve"> diseases:</w:t>
      </w:r>
    </w:p>
    <w:p w:rsidR="00014803" w:rsidRPr="00DE3CD5" w:rsidRDefault="00814FB2" w:rsidP="00814FB2">
      <w:pPr>
        <w:pStyle w:val="ListParagraph"/>
        <w:rPr>
          <w:rFonts w:ascii="Sylfaen" w:hAnsi="Sylfaen"/>
          <w:sz w:val="24"/>
          <w:szCs w:val="24"/>
          <w:lang w:val="ka-GE"/>
        </w:rPr>
      </w:pPr>
      <w:r w:rsidRPr="00DE3CD5">
        <w:rPr>
          <w:rFonts w:ascii="Sylfaen" w:hAnsi="Sylfaen"/>
          <w:sz w:val="24"/>
          <w:szCs w:val="24"/>
          <w:lang w:val="ka-GE"/>
        </w:rPr>
        <w:t>child infections</w:t>
      </w:r>
    </w:p>
    <w:p w:rsidR="00DE3CD5" w:rsidRPr="00DE3CD5" w:rsidRDefault="00DE3CD5" w:rsidP="00DE3CD5">
      <w:pPr>
        <w:rPr>
          <w:rFonts w:ascii="Sylfaen" w:hAnsi="Sylfaen"/>
          <w:sz w:val="24"/>
          <w:szCs w:val="24"/>
        </w:rPr>
      </w:pPr>
      <w:r w:rsidRPr="00DE3CD5">
        <w:rPr>
          <w:rFonts w:ascii="Sylfaen" w:hAnsi="Sylfaen"/>
          <w:sz w:val="24"/>
          <w:szCs w:val="24"/>
        </w:rPr>
        <w:t xml:space="preserve">         11. Short History:</w:t>
      </w:r>
    </w:p>
    <w:p w:rsidR="00DE3CD5" w:rsidRDefault="00DE3CD5" w:rsidP="00DE3CD5">
      <w:pPr>
        <w:pStyle w:val="ListParagraph"/>
        <w:rPr>
          <w:rFonts w:ascii="Sylfaen" w:hAnsi="Sylfaen"/>
          <w:sz w:val="24"/>
          <w:szCs w:val="24"/>
        </w:rPr>
      </w:pPr>
      <w:r w:rsidRPr="00DE3CD5">
        <w:rPr>
          <w:rFonts w:ascii="Sylfaen" w:hAnsi="Sylfaen"/>
          <w:sz w:val="24"/>
          <w:szCs w:val="24"/>
        </w:rPr>
        <w:t xml:space="preserve">According to the patient, the pain started in the right </w:t>
      </w:r>
      <w:r w:rsidRPr="00321455">
        <w:rPr>
          <w:rFonts w:ascii="Sylfaen" w:hAnsi="Sylfaen"/>
          <w:sz w:val="24"/>
          <w:szCs w:val="24"/>
        </w:rPr>
        <w:t xml:space="preserve">ventricular area several days before hospitalization, the intensity of the pain increased with the nausea and vomiting. A strong general weakness, which is why she addressed our clinic. OB: </w:t>
      </w:r>
      <w:r w:rsidRPr="00DE3CD5">
        <w:rPr>
          <w:rFonts w:ascii="Sylfaen" w:hAnsi="Sylfaen"/>
          <w:sz w:val="24"/>
          <w:szCs w:val="24"/>
        </w:rPr>
        <w:t>Hemodynamic Indicators Stable T / A 120/80 mm.hg P-75 Sa02 98% Temperature 36.8 The general surgeon had been consulted and was diagnosed with acute calculous cholecystitis. Due to the mentioned condition, an emergency operation was decided. The patient underwent pre operation procedures and on 03.06.2019 she had laparoscopic cholecystectomy in abdominal cavity.</w:t>
      </w:r>
    </w:p>
    <w:p w:rsidR="00D45EBA" w:rsidRDefault="00D45EBA" w:rsidP="00DE3CD5">
      <w:pPr>
        <w:pStyle w:val="ListParagraph"/>
        <w:rPr>
          <w:rFonts w:ascii="Sylfaen" w:hAnsi="Sylfaen"/>
          <w:sz w:val="24"/>
          <w:szCs w:val="24"/>
        </w:rPr>
      </w:pPr>
    </w:p>
    <w:p w:rsidR="00D45EBA" w:rsidRDefault="00D45EBA" w:rsidP="00D45EBA">
      <w:pPr>
        <w:pStyle w:val="ListParagraph"/>
        <w:rPr>
          <w:rFonts w:ascii="Sylfaen" w:hAnsi="Sylfaen"/>
          <w:sz w:val="24"/>
          <w:szCs w:val="24"/>
          <w:lang w:val="ka-GE"/>
        </w:rPr>
      </w:pPr>
      <w:r>
        <w:rPr>
          <w:rFonts w:ascii="Sylfaen" w:hAnsi="Sylfaen"/>
          <w:sz w:val="24"/>
          <w:szCs w:val="24"/>
        </w:rPr>
        <w:t>12.</w:t>
      </w:r>
      <w:r w:rsidRPr="00D45EBA">
        <w:rPr>
          <w:rFonts w:ascii="Sylfaen" w:hAnsi="Sylfaen"/>
          <w:sz w:val="20"/>
          <w:szCs w:val="20"/>
          <w:lang w:val="ka-GE"/>
        </w:rPr>
        <w:t xml:space="preserve"> </w:t>
      </w:r>
      <w:r w:rsidRPr="005F01E7">
        <w:rPr>
          <w:rFonts w:ascii="Sylfaen" w:hAnsi="Sylfaen"/>
          <w:sz w:val="20"/>
          <w:szCs w:val="20"/>
          <w:lang w:val="ka-GE"/>
        </w:rPr>
        <w:t xml:space="preserve"> </w:t>
      </w:r>
      <w:r w:rsidRPr="00D45EBA">
        <w:rPr>
          <w:rFonts w:ascii="Sylfaen" w:hAnsi="Sylfaen"/>
          <w:sz w:val="24"/>
          <w:szCs w:val="24"/>
          <w:lang w:val="ka-GE"/>
        </w:rPr>
        <w:t>Conducted diagnostic tests and consultations:</w:t>
      </w:r>
    </w:p>
    <w:p w:rsidR="006526C4" w:rsidRPr="00323C58" w:rsidRDefault="006526C4" w:rsidP="006526C4">
      <w:pPr>
        <w:pStyle w:val="ListParagraph"/>
        <w:numPr>
          <w:ilvl w:val="0"/>
          <w:numId w:val="11"/>
        </w:numPr>
        <w:rPr>
          <w:rFonts w:ascii="Sylfaen" w:hAnsi="Sylfaen"/>
          <w:sz w:val="24"/>
          <w:szCs w:val="24"/>
          <w:lang w:val="ka-GE"/>
        </w:rPr>
      </w:pPr>
      <w:r w:rsidRPr="00323C58">
        <w:rPr>
          <w:rFonts w:ascii="Sylfaen" w:hAnsi="Sylfaen"/>
          <w:sz w:val="24"/>
          <w:szCs w:val="24"/>
        </w:rPr>
        <w:t xml:space="preserve">MB.2.INT. 3 </w:t>
      </w:r>
      <w:r w:rsidRPr="00323C58">
        <w:rPr>
          <w:rFonts w:ascii="Sylfaen" w:hAnsi="Sylfaen"/>
          <w:sz w:val="24"/>
          <w:szCs w:val="24"/>
          <w:lang w:val="ka-GE"/>
        </w:rPr>
        <w:t>Bacterial examination of biological fluids (punctates, exudates, ascites, endotracheal aspirate, etc.)</w:t>
      </w:r>
    </w:p>
    <w:p w:rsidR="006526C4" w:rsidRPr="00323C58" w:rsidRDefault="006526C4" w:rsidP="00D4072F">
      <w:pPr>
        <w:pStyle w:val="ListParagraph"/>
        <w:numPr>
          <w:ilvl w:val="0"/>
          <w:numId w:val="11"/>
        </w:numPr>
        <w:rPr>
          <w:rFonts w:ascii="Sylfaen" w:hAnsi="Sylfaen"/>
          <w:sz w:val="24"/>
          <w:szCs w:val="24"/>
          <w:lang w:val="ka-GE"/>
        </w:rPr>
      </w:pPr>
      <w:r w:rsidRPr="00323C58">
        <w:rPr>
          <w:rFonts w:ascii="Sylfaen" w:hAnsi="Sylfaen"/>
          <w:sz w:val="24"/>
          <w:szCs w:val="24"/>
        </w:rPr>
        <w:t>PM.1. 1/44</w:t>
      </w:r>
      <w:r w:rsidR="00D4072F" w:rsidRPr="00323C58">
        <w:rPr>
          <w:rFonts w:ascii="Sylfaen" w:hAnsi="Sylfaen"/>
          <w:sz w:val="24"/>
          <w:szCs w:val="24"/>
        </w:rPr>
        <w:t xml:space="preserve"> Pathomorphology of inflammatory processes in gall bladder</w:t>
      </w:r>
    </w:p>
    <w:p w:rsidR="006526C4" w:rsidRPr="00323C58" w:rsidRDefault="006526C4" w:rsidP="00D4072F">
      <w:pPr>
        <w:pStyle w:val="ListParagraph"/>
        <w:numPr>
          <w:ilvl w:val="0"/>
          <w:numId w:val="11"/>
        </w:numPr>
        <w:rPr>
          <w:rFonts w:ascii="Sylfaen" w:hAnsi="Sylfaen"/>
          <w:sz w:val="24"/>
          <w:szCs w:val="24"/>
          <w:lang w:val="ka-GE"/>
        </w:rPr>
      </w:pPr>
      <w:r w:rsidRPr="00323C58">
        <w:rPr>
          <w:rFonts w:ascii="Sylfaen" w:hAnsi="Sylfaen"/>
          <w:sz w:val="24"/>
          <w:szCs w:val="24"/>
        </w:rPr>
        <w:t>MB.4.92.INT.1</w:t>
      </w:r>
      <w:r w:rsidR="00D4072F" w:rsidRPr="00323C58">
        <w:rPr>
          <w:rFonts w:ascii="Sylfaen" w:hAnsi="Sylfaen"/>
          <w:sz w:val="24"/>
          <w:szCs w:val="24"/>
        </w:rPr>
        <w:t xml:space="preserve"> Determination of Clostridium Difficile A and B toxins in feces</w:t>
      </w:r>
    </w:p>
    <w:p w:rsidR="006526C4" w:rsidRPr="00323C58" w:rsidRDefault="006526C4" w:rsidP="00D4072F">
      <w:pPr>
        <w:pStyle w:val="ListParagraph"/>
        <w:numPr>
          <w:ilvl w:val="0"/>
          <w:numId w:val="11"/>
        </w:numPr>
        <w:rPr>
          <w:rFonts w:ascii="Sylfaen" w:hAnsi="Sylfaen"/>
          <w:sz w:val="24"/>
          <w:szCs w:val="24"/>
          <w:lang w:val="ka-GE"/>
        </w:rPr>
      </w:pPr>
      <w:r w:rsidRPr="00323C58">
        <w:rPr>
          <w:rFonts w:ascii="Sylfaen" w:hAnsi="Sylfaen"/>
          <w:sz w:val="24"/>
          <w:szCs w:val="24"/>
        </w:rPr>
        <w:t>BL.INT.14</w:t>
      </w:r>
      <w:r w:rsidR="00D4072F" w:rsidRPr="00323C58">
        <w:rPr>
          <w:rFonts w:ascii="Sylfaen" w:hAnsi="Sylfaen"/>
          <w:sz w:val="24"/>
          <w:szCs w:val="24"/>
        </w:rPr>
        <w:t xml:space="preserve"> Determination of procalcitonin in the blood (semi-quantitative PCT)</w:t>
      </w:r>
    </w:p>
    <w:p w:rsidR="00D4072F" w:rsidRPr="00323C58" w:rsidRDefault="006526C4" w:rsidP="00D4072F">
      <w:pPr>
        <w:pStyle w:val="ListParagraph"/>
        <w:numPr>
          <w:ilvl w:val="0"/>
          <w:numId w:val="11"/>
        </w:numPr>
        <w:rPr>
          <w:rFonts w:ascii="Sylfaen" w:hAnsi="Sylfaen"/>
          <w:sz w:val="24"/>
          <w:szCs w:val="24"/>
          <w:lang w:val="ka-GE"/>
        </w:rPr>
      </w:pPr>
      <w:r w:rsidRPr="00323C58">
        <w:rPr>
          <w:rFonts w:ascii="Sylfaen" w:hAnsi="Sylfaen"/>
          <w:sz w:val="24"/>
          <w:szCs w:val="24"/>
        </w:rPr>
        <w:t>MB.2INT.3</w:t>
      </w:r>
      <w:r w:rsidR="00D4072F" w:rsidRPr="00323C58">
        <w:rPr>
          <w:rFonts w:ascii="Sylfaen" w:hAnsi="Sylfaen"/>
          <w:sz w:val="24"/>
          <w:szCs w:val="24"/>
        </w:rPr>
        <w:t xml:space="preserve"> </w:t>
      </w:r>
      <w:r w:rsidR="00D4072F" w:rsidRPr="00323C58">
        <w:rPr>
          <w:rFonts w:ascii="Sylfaen" w:hAnsi="Sylfaen"/>
          <w:sz w:val="24"/>
          <w:szCs w:val="24"/>
          <w:lang w:val="ka-GE"/>
        </w:rPr>
        <w:t>Bacterial examination of biological fluids (punctates, exudates, ascites, endotracheal aspirate, etc.)</w:t>
      </w:r>
    </w:p>
    <w:p w:rsidR="00D45EBA" w:rsidRPr="00323C58" w:rsidRDefault="00D45EBA" w:rsidP="00D4072F">
      <w:pPr>
        <w:pStyle w:val="ListParagraph"/>
        <w:numPr>
          <w:ilvl w:val="0"/>
          <w:numId w:val="11"/>
        </w:numPr>
        <w:rPr>
          <w:rFonts w:ascii="Sylfaen" w:hAnsi="Sylfaen"/>
          <w:sz w:val="24"/>
          <w:szCs w:val="24"/>
          <w:lang w:val="ka-GE"/>
        </w:rPr>
      </w:pPr>
      <w:r w:rsidRPr="00323C58">
        <w:rPr>
          <w:rFonts w:ascii="Sylfaen" w:hAnsi="Sylfaen"/>
          <w:sz w:val="24"/>
          <w:szCs w:val="24"/>
          <w:lang w:val="ka-GE"/>
        </w:rPr>
        <w:t>• BL.11 Hermes determination in blood.</w:t>
      </w:r>
    </w:p>
    <w:p w:rsidR="00D45EBA" w:rsidRPr="00323C58" w:rsidRDefault="00D45EBA" w:rsidP="00D45EBA">
      <w:pPr>
        <w:pStyle w:val="ListParagraph"/>
        <w:numPr>
          <w:ilvl w:val="0"/>
          <w:numId w:val="9"/>
        </w:numPr>
        <w:rPr>
          <w:rFonts w:ascii="Sylfaen" w:hAnsi="Sylfaen"/>
          <w:sz w:val="24"/>
          <w:szCs w:val="24"/>
          <w:lang w:val="ka-GE"/>
        </w:rPr>
      </w:pPr>
      <w:r w:rsidRPr="00323C58">
        <w:rPr>
          <w:rFonts w:ascii="Sylfaen" w:hAnsi="Sylfaen"/>
          <w:sz w:val="24"/>
          <w:szCs w:val="24"/>
          <w:lang w:val="ka-GE"/>
        </w:rPr>
        <w:t>• BL.14 Defining the electrolyte balance in blood.</w:t>
      </w:r>
    </w:p>
    <w:p w:rsidR="00D45EBA" w:rsidRPr="00323C58" w:rsidRDefault="00D45EBA" w:rsidP="00D45EBA">
      <w:pPr>
        <w:pStyle w:val="ListParagraph"/>
        <w:numPr>
          <w:ilvl w:val="0"/>
          <w:numId w:val="9"/>
        </w:numPr>
        <w:rPr>
          <w:rFonts w:ascii="Sylfaen" w:hAnsi="Sylfaen"/>
          <w:sz w:val="24"/>
          <w:szCs w:val="24"/>
          <w:lang w:val="ka-GE"/>
        </w:rPr>
      </w:pPr>
      <w:r w:rsidRPr="00323C58">
        <w:rPr>
          <w:rFonts w:ascii="Sylfaen" w:hAnsi="Sylfaen"/>
          <w:sz w:val="24"/>
          <w:szCs w:val="24"/>
          <w:lang w:val="ka-GE"/>
        </w:rPr>
        <w:t xml:space="preserve">• </w:t>
      </w:r>
      <w:r w:rsidR="00323C58" w:rsidRPr="00323C58">
        <w:rPr>
          <w:rFonts w:ascii="Sylfaen" w:hAnsi="Sylfaen"/>
          <w:sz w:val="24"/>
          <w:szCs w:val="24"/>
          <w:lang w:val="ka-GE"/>
        </w:rPr>
        <w:t xml:space="preserve">MB.4 </w:t>
      </w:r>
      <w:r w:rsidRPr="00323C58">
        <w:rPr>
          <w:rFonts w:ascii="Sylfaen" w:hAnsi="Sylfaen"/>
          <w:sz w:val="24"/>
          <w:szCs w:val="24"/>
          <w:lang w:val="ka-GE"/>
        </w:rPr>
        <w:t xml:space="preserve">Immunooral </w:t>
      </w:r>
      <w:r w:rsidR="00323C58" w:rsidRPr="00323C58">
        <w:rPr>
          <w:rFonts w:ascii="Sylfaen" w:hAnsi="Sylfaen"/>
          <w:sz w:val="24"/>
          <w:szCs w:val="24"/>
        </w:rPr>
        <w:t xml:space="preserve">analysis </w:t>
      </w:r>
      <w:r w:rsidRPr="00323C58">
        <w:rPr>
          <w:rFonts w:ascii="Sylfaen" w:hAnsi="Sylfaen"/>
          <w:sz w:val="24"/>
          <w:szCs w:val="24"/>
          <w:lang w:val="ka-GE"/>
        </w:rPr>
        <w:t>of bacteria</w:t>
      </w:r>
    </w:p>
    <w:p w:rsidR="00D45EBA" w:rsidRPr="00323C58" w:rsidRDefault="00D45EBA" w:rsidP="00D45EBA">
      <w:pPr>
        <w:pStyle w:val="ListParagraph"/>
        <w:numPr>
          <w:ilvl w:val="0"/>
          <w:numId w:val="9"/>
        </w:numPr>
        <w:rPr>
          <w:rFonts w:ascii="Sylfaen" w:hAnsi="Sylfaen"/>
          <w:sz w:val="24"/>
          <w:szCs w:val="24"/>
          <w:lang w:val="ka-GE"/>
        </w:rPr>
      </w:pPr>
      <w:r w:rsidRPr="00323C58">
        <w:rPr>
          <w:rFonts w:ascii="Sylfaen" w:hAnsi="Sylfaen"/>
          <w:sz w:val="24"/>
          <w:szCs w:val="24"/>
          <w:lang w:val="ka-GE"/>
        </w:rPr>
        <w:t xml:space="preserve">• </w:t>
      </w:r>
      <w:r w:rsidR="00323C58" w:rsidRPr="00323C58">
        <w:rPr>
          <w:rFonts w:ascii="Sylfaen" w:hAnsi="Sylfaen"/>
          <w:sz w:val="24"/>
          <w:szCs w:val="24"/>
          <w:lang w:val="ka-GE"/>
        </w:rPr>
        <w:t xml:space="preserve">MB.9 </w:t>
      </w:r>
      <w:r w:rsidRPr="00323C58">
        <w:rPr>
          <w:rFonts w:ascii="Sylfaen" w:hAnsi="Sylfaen"/>
          <w:sz w:val="24"/>
          <w:szCs w:val="24"/>
          <w:lang w:val="ka-GE"/>
        </w:rPr>
        <w:t xml:space="preserve">Immunooral </w:t>
      </w:r>
      <w:r w:rsidR="00323C58" w:rsidRPr="00323C58">
        <w:rPr>
          <w:rFonts w:ascii="Sylfaen" w:hAnsi="Sylfaen"/>
          <w:sz w:val="24"/>
          <w:szCs w:val="24"/>
        </w:rPr>
        <w:t>analysis</w:t>
      </w:r>
      <w:r w:rsidRPr="00323C58">
        <w:rPr>
          <w:rFonts w:ascii="Sylfaen" w:hAnsi="Sylfaen"/>
          <w:sz w:val="24"/>
          <w:szCs w:val="24"/>
          <w:lang w:val="ka-GE"/>
        </w:rPr>
        <w:t xml:space="preserve"> of viruses</w:t>
      </w:r>
    </w:p>
    <w:p w:rsidR="00D45EBA" w:rsidRPr="00323C58" w:rsidRDefault="00D45EBA" w:rsidP="00D45EBA">
      <w:pPr>
        <w:pStyle w:val="ListParagraph"/>
        <w:numPr>
          <w:ilvl w:val="0"/>
          <w:numId w:val="9"/>
        </w:numPr>
        <w:rPr>
          <w:rFonts w:ascii="Sylfaen" w:hAnsi="Sylfaen"/>
          <w:sz w:val="24"/>
          <w:szCs w:val="24"/>
          <w:lang w:val="ka-GE"/>
        </w:rPr>
      </w:pPr>
      <w:r w:rsidRPr="00323C58">
        <w:rPr>
          <w:rFonts w:ascii="Sylfaen" w:hAnsi="Sylfaen"/>
          <w:sz w:val="24"/>
          <w:szCs w:val="24"/>
          <w:lang w:val="ka-GE"/>
        </w:rPr>
        <w:t xml:space="preserve">• </w:t>
      </w:r>
      <w:r w:rsidR="00AD5F2F" w:rsidRPr="00323C58">
        <w:rPr>
          <w:rFonts w:ascii="Sylfaen" w:hAnsi="Sylfaen"/>
          <w:sz w:val="24"/>
          <w:szCs w:val="24"/>
          <w:lang w:val="ka-GE"/>
        </w:rPr>
        <w:t xml:space="preserve">BL.9.3 </w:t>
      </w:r>
      <w:r w:rsidRPr="00323C58">
        <w:rPr>
          <w:rFonts w:ascii="Sylfaen" w:hAnsi="Sylfaen"/>
          <w:sz w:val="24"/>
          <w:szCs w:val="24"/>
          <w:lang w:val="ka-GE"/>
        </w:rPr>
        <w:t>Define creatinine in blood serum</w:t>
      </w:r>
    </w:p>
    <w:p w:rsidR="00D45EBA" w:rsidRPr="00323C58" w:rsidRDefault="00D45EBA" w:rsidP="00D45EBA">
      <w:pPr>
        <w:pStyle w:val="ListParagraph"/>
        <w:numPr>
          <w:ilvl w:val="0"/>
          <w:numId w:val="9"/>
        </w:numPr>
        <w:rPr>
          <w:rFonts w:ascii="Sylfaen" w:hAnsi="Sylfaen"/>
          <w:sz w:val="24"/>
          <w:szCs w:val="24"/>
          <w:lang w:val="ka-GE"/>
        </w:rPr>
      </w:pPr>
      <w:r w:rsidRPr="00323C58">
        <w:rPr>
          <w:rFonts w:ascii="Sylfaen" w:hAnsi="Sylfaen"/>
          <w:sz w:val="24"/>
          <w:szCs w:val="24"/>
          <w:lang w:val="ka-GE"/>
        </w:rPr>
        <w:t>• BL.12.1 Define glucose in blood and blood serum</w:t>
      </w:r>
    </w:p>
    <w:p w:rsidR="00C355F7" w:rsidRPr="00323C58" w:rsidRDefault="00C355F7" w:rsidP="00C355F7">
      <w:pPr>
        <w:pStyle w:val="ListParagraph"/>
        <w:numPr>
          <w:ilvl w:val="0"/>
          <w:numId w:val="9"/>
        </w:numPr>
        <w:rPr>
          <w:rFonts w:ascii="Sylfaen" w:hAnsi="Sylfaen"/>
          <w:sz w:val="24"/>
          <w:szCs w:val="24"/>
          <w:lang w:val="ka-GE"/>
        </w:rPr>
      </w:pPr>
      <w:r w:rsidRPr="00323C58">
        <w:rPr>
          <w:rFonts w:ascii="Sylfaen" w:hAnsi="Sylfaen"/>
          <w:sz w:val="24"/>
          <w:szCs w:val="24"/>
        </w:rPr>
        <w:lastRenderedPageBreak/>
        <w:t>CG.2.1.7 Determination of prothrombin (Thromboplastin) time in blood or plasma</w:t>
      </w:r>
    </w:p>
    <w:p w:rsidR="00C633B5" w:rsidRPr="00323C58" w:rsidRDefault="00C633B5" w:rsidP="00C355F7">
      <w:pPr>
        <w:pStyle w:val="ListParagraph"/>
        <w:numPr>
          <w:ilvl w:val="0"/>
          <w:numId w:val="9"/>
        </w:numPr>
        <w:rPr>
          <w:rFonts w:ascii="Sylfaen" w:hAnsi="Sylfaen"/>
          <w:sz w:val="24"/>
          <w:szCs w:val="24"/>
          <w:lang w:val="ka-GE"/>
        </w:rPr>
      </w:pPr>
      <w:r w:rsidRPr="00323C58">
        <w:rPr>
          <w:rFonts w:ascii="Sylfaen" w:hAnsi="Sylfaen"/>
          <w:sz w:val="24"/>
          <w:szCs w:val="24"/>
          <w:lang w:val="ka-GE"/>
        </w:rPr>
        <w:t>• IM.10.1 Identification of the main systems of antibodies of erythrocytes</w:t>
      </w:r>
    </w:p>
    <w:p w:rsidR="00C633B5" w:rsidRPr="00323C58" w:rsidRDefault="00C633B5" w:rsidP="00C633B5">
      <w:pPr>
        <w:pStyle w:val="ListParagraph"/>
        <w:numPr>
          <w:ilvl w:val="0"/>
          <w:numId w:val="9"/>
        </w:numPr>
        <w:rPr>
          <w:rFonts w:ascii="Sylfaen" w:hAnsi="Sylfaen"/>
          <w:sz w:val="24"/>
          <w:szCs w:val="24"/>
          <w:lang w:val="ka-GE"/>
        </w:rPr>
      </w:pPr>
      <w:r w:rsidRPr="00323C58">
        <w:rPr>
          <w:rFonts w:ascii="Sylfaen" w:hAnsi="Sylfaen"/>
          <w:sz w:val="24"/>
          <w:szCs w:val="24"/>
          <w:lang w:val="ka-GE"/>
        </w:rPr>
        <w:t>• BL.6 Common Blood Analysis</w:t>
      </w:r>
    </w:p>
    <w:p w:rsidR="00C355F7" w:rsidRPr="00323C58" w:rsidRDefault="00C355F7" w:rsidP="00C355F7">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C355F7" w:rsidRPr="00323C58" w:rsidRDefault="00C355F7" w:rsidP="00C633B5">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C355F7" w:rsidRPr="00323C58" w:rsidRDefault="00C355F7" w:rsidP="00C355F7">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C355F7" w:rsidRPr="00323C58" w:rsidRDefault="00C355F7" w:rsidP="00AD5F2F">
      <w:pPr>
        <w:pStyle w:val="ListParagraph"/>
        <w:numPr>
          <w:ilvl w:val="0"/>
          <w:numId w:val="9"/>
        </w:numPr>
        <w:rPr>
          <w:rFonts w:ascii="Sylfaen" w:hAnsi="Sylfaen"/>
          <w:sz w:val="24"/>
          <w:szCs w:val="24"/>
          <w:lang w:val="ka-GE"/>
        </w:rPr>
      </w:pPr>
      <w:r w:rsidRPr="00323C58">
        <w:rPr>
          <w:rFonts w:ascii="Sylfaen" w:hAnsi="Sylfaen"/>
          <w:sz w:val="24"/>
          <w:szCs w:val="24"/>
        </w:rPr>
        <w:t>CG.6</w:t>
      </w:r>
      <w:r w:rsidR="00AD5F2F" w:rsidRPr="00323C58">
        <w:rPr>
          <w:rFonts w:ascii="Sylfaen" w:hAnsi="Sylfaen"/>
          <w:sz w:val="24"/>
          <w:szCs w:val="24"/>
          <w:lang w:val="ka-GE"/>
        </w:rPr>
        <w:t xml:space="preserve"> Determination of International Normalized Ratio (INR) International normalized ratio</w:t>
      </w:r>
    </w:p>
    <w:p w:rsidR="00C355F7" w:rsidRPr="00323C58" w:rsidRDefault="00C355F7" w:rsidP="00C633B5">
      <w:pPr>
        <w:pStyle w:val="ListParagraph"/>
        <w:numPr>
          <w:ilvl w:val="0"/>
          <w:numId w:val="9"/>
        </w:numPr>
        <w:rPr>
          <w:rFonts w:ascii="Sylfaen" w:hAnsi="Sylfaen"/>
          <w:sz w:val="24"/>
          <w:szCs w:val="24"/>
          <w:lang w:val="ka-GE"/>
        </w:rPr>
      </w:pPr>
      <w:r w:rsidRPr="00323C58">
        <w:rPr>
          <w:rFonts w:ascii="Sylfaen" w:hAnsi="Sylfaen"/>
          <w:sz w:val="24"/>
          <w:szCs w:val="24"/>
        </w:rPr>
        <w:t>BL.9.3</w:t>
      </w:r>
      <w:r w:rsidR="00AD5F2F" w:rsidRPr="00323C58">
        <w:rPr>
          <w:rFonts w:ascii="Sylfaen" w:hAnsi="Sylfaen"/>
          <w:sz w:val="24"/>
          <w:szCs w:val="24"/>
          <w:lang w:val="ka-GE"/>
        </w:rPr>
        <w:t xml:space="preserve"> Define creatinine in blood serum</w:t>
      </w:r>
    </w:p>
    <w:p w:rsidR="00C355F7" w:rsidRPr="00323C58" w:rsidRDefault="00C355F7" w:rsidP="00AD5F2F">
      <w:pPr>
        <w:pStyle w:val="ListParagraph"/>
        <w:numPr>
          <w:ilvl w:val="0"/>
          <w:numId w:val="9"/>
        </w:numPr>
        <w:rPr>
          <w:rFonts w:ascii="Sylfaen" w:hAnsi="Sylfaen"/>
          <w:sz w:val="24"/>
          <w:szCs w:val="24"/>
          <w:lang w:val="ka-GE"/>
        </w:rPr>
      </w:pPr>
      <w:r w:rsidRPr="00323C58">
        <w:rPr>
          <w:rFonts w:ascii="Sylfaen" w:hAnsi="Sylfaen"/>
          <w:sz w:val="24"/>
          <w:szCs w:val="24"/>
        </w:rPr>
        <w:t>BL.11</w:t>
      </w:r>
      <w:r w:rsidR="00AD5F2F" w:rsidRPr="00323C58">
        <w:rPr>
          <w:rFonts w:ascii="Sylfaen" w:hAnsi="Sylfaen"/>
          <w:sz w:val="24"/>
          <w:szCs w:val="24"/>
          <w:lang w:val="ka-GE"/>
        </w:rPr>
        <w:t xml:space="preserve"> Determination of enzymes in blood</w:t>
      </w:r>
    </w:p>
    <w:p w:rsidR="00C355F7" w:rsidRPr="00323C58" w:rsidRDefault="00C355F7" w:rsidP="00C633B5">
      <w:pPr>
        <w:pStyle w:val="ListParagraph"/>
        <w:numPr>
          <w:ilvl w:val="0"/>
          <w:numId w:val="9"/>
        </w:numPr>
        <w:rPr>
          <w:rFonts w:ascii="Sylfaen" w:hAnsi="Sylfaen"/>
          <w:sz w:val="24"/>
          <w:szCs w:val="24"/>
          <w:lang w:val="ka-GE"/>
        </w:rPr>
      </w:pPr>
      <w:r w:rsidRPr="00323C58">
        <w:rPr>
          <w:rFonts w:ascii="Sylfaen" w:hAnsi="Sylfaen"/>
          <w:sz w:val="24"/>
          <w:szCs w:val="24"/>
        </w:rPr>
        <w:t>BL9. 3</w:t>
      </w:r>
      <w:r w:rsidR="00AD5F2F" w:rsidRPr="00323C58">
        <w:rPr>
          <w:rFonts w:ascii="Sylfaen" w:hAnsi="Sylfaen"/>
          <w:sz w:val="24"/>
          <w:szCs w:val="24"/>
          <w:lang w:val="ka-GE"/>
        </w:rPr>
        <w:t xml:space="preserve"> Define creatinine in blood serum</w:t>
      </w:r>
    </w:p>
    <w:p w:rsidR="00C355F7" w:rsidRPr="00323C58" w:rsidRDefault="00C355F7" w:rsidP="00C355F7">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BL.9.3</w:t>
      </w:r>
      <w:r w:rsidRPr="00323C58">
        <w:rPr>
          <w:rFonts w:ascii="Sylfaen" w:hAnsi="Sylfaen"/>
          <w:sz w:val="24"/>
          <w:szCs w:val="24"/>
          <w:lang w:val="ka-GE"/>
        </w:rPr>
        <w:t xml:space="preserve"> Define creatinine in blood serum</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lang w:val="ka-GE"/>
        </w:rPr>
        <w:t>• BL.14 Defining the electrolyte balance in blood.</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AD5F2F" w:rsidRPr="00323C58" w:rsidRDefault="00AD5F2F" w:rsidP="00AD5F2F">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AD5F2F" w:rsidRPr="00323C58" w:rsidRDefault="00323C58" w:rsidP="00AD5F2F">
      <w:pPr>
        <w:pStyle w:val="ListParagraph"/>
        <w:numPr>
          <w:ilvl w:val="0"/>
          <w:numId w:val="9"/>
        </w:numPr>
        <w:rPr>
          <w:rFonts w:ascii="Sylfaen" w:hAnsi="Sylfaen"/>
          <w:sz w:val="24"/>
          <w:szCs w:val="24"/>
          <w:lang w:val="ka-GE"/>
        </w:rPr>
      </w:pPr>
      <w:r w:rsidRPr="00323C58">
        <w:rPr>
          <w:rFonts w:ascii="Sylfaen" w:hAnsi="Sylfaen"/>
          <w:sz w:val="24"/>
          <w:szCs w:val="24"/>
          <w:lang w:val="ka-GE"/>
        </w:rPr>
        <w:t xml:space="preserve">MB.9 </w:t>
      </w:r>
      <w:r w:rsidR="00AD5F2F" w:rsidRPr="00323C58">
        <w:rPr>
          <w:rFonts w:ascii="Sylfaen" w:hAnsi="Sylfaen"/>
          <w:sz w:val="24"/>
          <w:szCs w:val="24"/>
          <w:lang w:val="ka-GE"/>
        </w:rPr>
        <w:t xml:space="preserve">Immunooral </w:t>
      </w:r>
      <w:r w:rsidR="00AD5F2F" w:rsidRPr="00323C58">
        <w:rPr>
          <w:rFonts w:ascii="Sylfaen" w:hAnsi="Sylfaen"/>
          <w:sz w:val="24"/>
          <w:szCs w:val="24"/>
        </w:rPr>
        <w:t xml:space="preserve">analysis </w:t>
      </w:r>
      <w:r w:rsidR="00AD5F2F" w:rsidRPr="00323C58">
        <w:rPr>
          <w:rFonts w:ascii="Sylfaen" w:hAnsi="Sylfaen"/>
          <w:sz w:val="24"/>
          <w:szCs w:val="24"/>
          <w:lang w:val="ka-GE"/>
        </w:rPr>
        <w:t>of viruses</w:t>
      </w:r>
    </w:p>
    <w:p w:rsidR="00323C58" w:rsidRPr="00323C58" w:rsidRDefault="00323C58" w:rsidP="00323C58">
      <w:pPr>
        <w:pStyle w:val="ListParagraph"/>
        <w:numPr>
          <w:ilvl w:val="0"/>
          <w:numId w:val="9"/>
        </w:numPr>
        <w:rPr>
          <w:rFonts w:ascii="Sylfaen" w:hAnsi="Sylfaen"/>
          <w:sz w:val="24"/>
          <w:szCs w:val="24"/>
          <w:lang w:val="ka-GE"/>
        </w:rPr>
      </w:pPr>
      <w:r w:rsidRPr="00323C58">
        <w:rPr>
          <w:rFonts w:ascii="Sylfaen" w:hAnsi="Sylfaen"/>
          <w:sz w:val="24"/>
          <w:szCs w:val="24"/>
        </w:rPr>
        <w:t>BL.11</w:t>
      </w:r>
      <w:r w:rsidRPr="00323C58">
        <w:rPr>
          <w:rFonts w:ascii="Sylfaen" w:hAnsi="Sylfaen"/>
          <w:sz w:val="24"/>
          <w:szCs w:val="24"/>
          <w:lang w:val="ka-GE"/>
        </w:rPr>
        <w:t xml:space="preserve"> Determination of enzymes in blood</w:t>
      </w:r>
    </w:p>
    <w:p w:rsidR="00323C58" w:rsidRPr="007E1629" w:rsidRDefault="007E1629" w:rsidP="007E1629">
      <w:pPr>
        <w:pStyle w:val="ListParagraph"/>
        <w:numPr>
          <w:ilvl w:val="0"/>
          <w:numId w:val="9"/>
        </w:numPr>
        <w:rPr>
          <w:rFonts w:ascii="Sylfaen" w:hAnsi="Sylfaen"/>
          <w:sz w:val="24"/>
          <w:szCs w:val="24"/>
          <w:lang w:val="ka-GE"/>
        </w:rPr>
      </w:pPr>
      <w:r>
        <w:rPr>
          <w:rFonts w:ascii="Sylfaen" w:hAnsi="Sylfaen"/>
          <w:sz w:val="24"/>
          <w:szCs w:val="24"/>
        </w:rPr>
        <w:t xml:space="preserve">CG.2 </w:t>
      </w:r>
      <w:r w:rsidRPr="007E1629">
        <w:rPr>
          <w:rFonts w:ascii="Sylfaen" w:hAnsi="Sylfaen"/>
          <w:sz w:val="24"/>
          <w:szCs w:val="24"/>
        </w:rPr>
        <w:t>Examination of coagulation hemostasis</w:t>
      </w:r>
    </w:p>
    <w:p w:rsidR="007E1629" w:rsidRPr="00323C58" w:rsidRDefault="007E1629" w:rsidP="007E1629">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7E1629" w:rsidRPr="00323C58" w:rsidRDefault="007E1629" w:rsidP="007E1629">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7E1629" w:rsidRPr="007E1629" w:rsidRDefault="007E1629" w:rsidP="007E1629">
      <w:pPr>
        <w:pStyle w:val="ListParagraph"/>
        <w:numPr>
          <w:ilvl w:val="0"/>
          <w:numId w:val="9"/>
        </w:numPr>
        <w:rPr>
          <w:rFonts w:ascii="Sylfaen" w:hAnsi="Sylfaen"/>
          <w:sz w:val="24"/>
          <w:szCs w:val="24"/>
          <w:lang w:val="ka-GE"/>
        </w:rPr>
      </w:pPr>
      <w:r>
        <w:rPr>
          <w:rFonts w:ascii="Sylfaen" w:hAnsi="Sylfaen"/>
          <w:sz w:val="24"/>
          <w:szCs w:val="24"/>
        </w:rPr>
        <w:t xml:space="preserve">BL. 7.8. I and T </w:t>
      </w:r>
      <w:r w:rsidRPr="007E1629">
        <w:rPr>
          <w:rFonts w:ascii="Sylfaen" w:hAnsi="Sylfaen"/>
          <w:sz w:val="24"/>
          <w:szCs w:val="24"/>
        </w:rPr>
        <w:t xml:space="preserve">troponin </w:t>
      </w:r>
      <w:r>
        <w:rPr>
          <w:rFonts w:ascii="Sylfaen" w:hAnsi="Sylfaen"/>
          <w:sz w:val="24"/>
          <w:szCs w:val="24"/>
        </w:rPr>
        <w:t>determination</w:t>
      </w:r>
      <w:r w:rsidRPr="007E1629">
        <w:rPr>
          <w:rFonts w:ascii="Sylfaen" w:hAnsi="Sylfaen"/>
          <w:sz w:val="24"/>
          <w:szCs w:val="24"/>
        </w:rPr>
        <w:t xml:space="preserve"> in blood</w:t>
      </w:r>
    </w:p>
    <w:p w:rsidR="00DC63B0" w:rsidRPr="007E1629" w:rsidRDefault="00DC63B0" w:rsidP="00DC63B0">
      <w:pPr>
        <w:pStyle w:val="ListParagraph"/>
        <w:numPr>
          <w:ilvl w:val="0"/>
          <w:numId w:val="9"/>
        </w:numPr>
        <w:rPr>
          <w:rFonts w:ascii="Sylfaen" w:hAnsi="Sylfaen"/>
          <w:sz w:val="24"/>
          <w:szCs w:val="24"/>
          <w:lang w:val="ka-GE"/>
        </w:rPr>
      </w:pPr>
      <w:r>
        <w:rPr>
          <w:rFonts w:ascii="Sylfaen" w:hAnsi="Sylfaen"/>
          <w:sz w:val="24"/>
          <w:szCs w:val="24"/>
        </w:rPr>
        <w:t xml:space="preserve">CG.2 </w:t>
      </w:r>
      <w:r w:rsidRPr="007E1629">
        <w:rPr>
          <w:rFonts w:ascii="Sylfaen" w:hAnsi="Sylfaen"/>
          <w:sz w:val="24"/>
          <w:szCs w:val="24"/>
        </w:rPr>
        <w:t>Examination of coagulation hemostasis</w:t>
      </w:r>
    </w:p>
    <w:p w:rsidR="00DC63B0" w:rsidRPr="00323C58" w:rsidRDefault="00DC63B0" w:rsidP="00DC63B0">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DC63B0" w:rsidRPr="00323C58" w:rsidRDefault="00DC63B0" w:rsidP="00DC63B0">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7E1629" w:rsidRDefault="00D346B1" w:rsidP="00D346B1">
      <w:pPr>
        <w:pStyle w:val="ListParagraph"/>
        <w:numPr>
          <w:ilvl w:val="0"/>
          <w:numId w:val="9"/>
        </w:numPr>
        <w:rPr>
          <w:rFonts w:ascii="Sylfaen" w:hAnsi="Sylfaen"/>
          <w:sz w:val="24"/>
          <w:szCs w:val="24"/>
          <w:lang w:val="ka-GE"/>
        </w:rPr>
      </w:pPr>
      <w:r w:rsidRPr="00D346B1">
        <w:rPr>
          <w:rFonts w:ascii="Sylfaen" w:hAnsi="Sylfaen"/>
          <w:sz w:val="24"/>
          <w:szCs w:val="24"/>
          <w:lang w:val="ka-GE"/>
        </w:rPr>
        <w:t>CG.4.2.6 Determination of fibrin degradation products (D-dimer)</w:t>
      </w:r>
    </w:p>
    <w:p w:rsidR="00D346B1" w:rsidRPr="009206B7" w:rsidRDefault="00D346B1" w:rsidP="00D346B1">
      <w:pPr>
        <w:pStyle w:val="ListParagraph"/>
        <w:numPr>
          <w:ilvl w:val="0"/>
          <w:numId w:val="9"/>
        </w:numPr>
        <w:rPr>
          <w:rFonts w:ascii="Sylfaen" w:hAnsi="Sylfaen"/>
          <w:sz w:val="24"/>
          <w:szCs w:val="24"/>
          <w:lang w:val="ka-GE"/>
        </w:rPr>
      </w:pPr>
      <w:r>
        <w:rPr>
          <w:rFonts w:ascii="Sylfaen" w:hAnsi="Sylfaen"/>
          <w:sz w:val="24"/>
          <w:szCs w:val="24"/>
        </w:rPr>
        <w:t xml:space="preserve">BL. 7.8. I and T </w:t>
      </w:r>
      <w:r w:rsidRPr="007E1629">
        <w:rPr>
          <w:rFonts w:ascii="Sylfaen" w:hAnsi="Sylfaen"/>
          <w:sz w:val="24"/>
          <w:szCs w:val="24"/>
        </w:rPr>
        <w:t xml:space="preserve">troponin </w:t>
      </w:r>
      <w:r>
        <w:rPr>
          <w:rFonts w:ascii="Sylfaen" w:hAnsi="Sylfaen"/>
          <w:sz w:val="24"/>
          <w:szCs w:val="24"/>
        </w:rPr>
        <w:t>determination</w:t>
      </w:r>
      <w:r w:rsidRPr="007E1629">
        <w:rPr>
          <w:rFonts w:ascii="Sylfaen" w:hAnsi="Sylfaen"/>
          <w:sz w:val="24"/>
          <w:szCs w:val="24"/>
        </w:rPr>
        <w:t xml:space="preserve"> in blood</w:t>
      </w:r>
    </w:p>
    <w:p w:rsidR="009206B7" w:rsidRPr="009206B7" w:rsidRDefault="009206B7" w:rsidP="009206B7">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 or plasma</w:t>
      </w:r>
    </w:p>
    <w:p w:rsidR="009206B7" w:rsidRPr="00323C58" w:rsidRDefault="009206B7" w:rsidP="009206B7">
      <w:pPr>
        <w:pStyle w:val="ListParagraph"/>
        <w:numPr>
          <w:ilvl w:val="0"/>
          <w:numId w:val="9"/>
        </w:numPr>
        <w:rPr>
          <w:rFonts w:ascii="Sylfaen" w:hAnsi="Sylfaen"/>
          <w:sz w:val="24"/>
          <w:szCs w:val="24"/>
          <w:lang w:val="ka-GE"/>
        </w:rPr>
      </w:pPr>
      <w:r w:rsidRPr="00323C58">
        <w:rPr>
          <w:rFonts w:ascii="Sylfaen" w:hAnsi="Sylfaen"/>
          <w:sz w:val="24"/>
          <w:szCs w:val="24"/>
        </w:rPr>
        <w:lastRenderedPageBreak/>
        <w:t>BL9. 3</w:t>
      </w:r>
      <w:r w:rsidRPr="00323C58">
        <w:rPr>
          <w:rFonts w:ascii="Sylfaen" w:hAnsi="Sylfaen"/>
          <w:sz w:val="24"/>
          <w:szCs w:val="24"/>
          <w:lang w:val="ka-GE"/>
        </w:rPr>
        <w:t xml:space="preserve"> Define creatinine in blood serum</w:t>
      </w:r>
    </w:p>
    <w:p w:rsidR="009206B7" w:rsidRPr="00323C58" w:rsidRDefault="009206B7" w:rsidP="009206B7">
      <w:pPr>
        <w:pStyle w:val="ListParagraph"/>
        <w:numPr>
          <w:ilvl w:val="0"/>
          <w:numId w:val="9"/>
        </w:numPr>
        <w:rPr>
          <w:rFonts w:ascii="Sylfaen" w:hAnsi="Sylfaen"/>
          <w:sz w:val="24"/>
          <w:szCs w:val="24"/>
          <w:lang w:val="ka-GE"/>
        </w:rPr>
      </w:pPr>
      <w:r w:rsidRPr="00323C58">
        <w:rPr>
          <w:rFonts w:ascii="Sylfaen" w:hAnsi="Sylfaen"/>
          <w:sz w:val="24"/>
          <w:szCs w:val="24"/>
        </w:rPr>
        <w:t>CG. 2.1.2 Determination of partial (partial) time of thromboplastin activation</w:t>
      </w:r>
    </w:p>
    <w:p w:rsidR="009206B7" w:rsidRPr="00323C58" w:rsidRDefault="007B374C" w:rsidP="009206B7">
      <w:pPr>
        <w:pStyle w:val="ListParagraph"/>
        <w:numPr>
          <w:ilvl w:val="0"/>
          <w:numId w:val="9"/>
        </w:numPr>
        <w:rPr>
          <w:rFonts w:ascii="Sylfaen" w:hAnsi="Sylfaen"/>
          <w:sz w:val="24"/>
          <w:szCs w:val="24"/>
          <w:lang w:val="ka-GE"/>
        </w:rPr>
      </w:pPr>
      <w:r>
        <w:rPr>
          <w:rFonts w:ascii="Sylfaen" w:hAnsi="Sylfaen"/>
          <w:sz w:val="24"/>
          <w:szCs w:val="24"/>
        </w:rPr>
        <w:t xml:space="preserve">Bl.7.9.6 </w:t>
      </w:r>
      <w:r w:rsidR="009206B7" w:rsidRPr="009206B7">
        <w:rPr>
          <w:rFonts w:ascii="Sylfaen" w:hAnsi="Sylfaen"/>
          <w:sz w:val="24"/>
          <w:szCs w:val="24"/>
          <w:lang w:val="ka-GE"/>
        </w:rPr>
        <w:t>Determination of fibrinogen in blood serum</w:t>
      </w:r>
    </w:p>
    <w:p w:rsidR="009206B7" w:rsidRDefault="00DE1CFD" w:rsidP="00DE1CFD">
      <w:pPr>
        <w:pStyle w:val="ListParagraph"/>
        <w:numPr>
          <w:ilvl w:val="0"/>
          <w:numId w:val="9"/>
        </w:numPr>
        <w:rPr>
          <w:rFonts w:ascii="Sylfaen" w:hAnsi="Sylfaen"/>
          <w:sz w:val="24"/>
          <w:szCs w:val="24"/>
          <w:lang w:val="ka-GE"/>
        </w:rPr>
      </w:pPr>
      <w:r w:rsidRPr="00DE1CFD">
        <w:rPr>
          <w:rFonts w:ascii="Sylfaen" w:hAnsi="Sylfaen"/>
          <w:sz w:val="24"/>
          <w:szCs w:val="24"/>
          <w:lang w:val="ka-GE"/>
        </w:rPr>
        <w:t>BL.9.1 Determination of urea in blood serum</w:t>
      </w:r>
    </w:p>
    <w:p w:rsidR="00DE1CFD" w:rsidRDefault="00DE1CFD" w:rsidP="00DE1CFD">
      <w:pPr>
        <w:pStyle w:val="ListParagraph"/>
        <w:numPr>
          <w:ilvl w:val="0"/>
          <w:numId w:val="9"/>
        </w:numPr>
        <w:rPr>
          <w:rFonts w:ascii="Sylfaen" w:hAnsi="Sylfaen"/>
          <w:sz w:val="24"/>
          <w:szCs w:val="24"/>
          <w:lang w:val="ka-GE"/>
        </w:rPr>
      </w:pPr>
      <w:r w:rsidRPr="00D346B1">
        <w:rPr>
          <w:rFonts w:ascii="Sylfaen" w:hAnsi="Sylfaen"/>
          <w:sz w:val="24"/>
          <w:szCs w:val="24"/>
          <w:lang w:val="ka-GE"/>
        </w:rPr>
        <w:t>CG.4.2.6 Determination of fibrin degradation products (D-dimer)</w:t>
      </w:r>
    </w:p>
    <w:p w:rsidR="00DE1CFD" w:rsidRDefault="00DE1CFD" w:rsidP="00DE1CFD">
      <w:pPr>
        <w:pStyle w:val="ListParagraph"/>
        <w:numPr>
          <w:ilvl w:val="0"/>
          <w:numId w:val="9"/>
        </w:numPr>
        <w:rPr>
          <w:rFonts w:ascii="Sylfaen" w:hAnsi="Sylfaen"/>
          <w:sz w:val="24"/>
          <w:szCs w:val="24"/>
          <w:lang w:val="ka-GE"/>
        </w:rPr>
      </w:pPr>
      <w:r w:rsidRPr="00DE1CFD">
        <w:rPr>
          <w:rFonts w:ascii="Sylfaen" w:hAnsi="Sylfaen"/>
          <w:sz w:val="24"/>
          <w:szCs w:val="24"/>
          <w:lang w:val="ka-GE"/>
        </w:rPr>
        <w:t xml:space="preserve">CG.2 Coagulation Hemostasis </w:t>
      </w:r>
      <w:r>
        <w:rPr>
          <w:rFonts w:ascii="Sylfaen" w:hAnsi="Sylfaen"/>
          <w:sz w:val="24"/>
          <w:szCs w:val="24"/>
        </w:rPr>
        <w:t>analysis</w:t>
      </w:r>
      <w:r w:rsidRPr="00DE1CFD">
        <w:rPr>
          <w:rFonts w:ascii="Sylfaen" w:hAnsi="Sylfaen"/>
          <w:sz w:val="24"/>
          <w:szCs w:val="24"/>
          <w:lang w:val="ka-GE"/>
        </w:rPr>
        <w:t xml:space="preserve"> -2</w:t>
      </w:r>
    </w:p>
    <w:p w:rsidR="00DE1CFD" w:rsidRPr="00323C58"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r>
        <w:rPr>
          <w:rFonts w:ascii="Sylfaen" w:hAnsi="Sylfaen"/>
          <w:sz w:val="24"/>
          <w:szCs w:val="24"/>
        </w:rPr>
        <w:t>-4</w:t>
      </w:r>
    </w:p>
    <w:p w:rsidR="00DE1CFD" w:rsidRPr="00323C58"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rPr>
        <w:t>BL.11</w:t>
      </w:r>
      <w:r w:rsidRPr="00323C58">
        <w:rPr>
          <w:rFonts w:ascii="Sylfaen" w:hAnsi="Sylfaen"/>
          <w:sz w:val="24"/>
          <w:szCs w:val="24"/>
          <w:lang w:val="ka-GE"/>
        </w:rPr>
        <w:t xml:space="preserve"> Determination of enzymes in blood</w:t>
      </w:r>
    </w:p>
    <w:p w:rsidR="00DE1CFD" w:rsidRPr="00323C58"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DE1CFD" w:rsidRPr="00323C58"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DE1CFD"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lang w:val="ka-GE"/>
        </w:rPr>
        <w:t>BL.14 Defining the electrolyte balance in blood.</w:t>
      </w:r>
    </w:p>
    <w:p w:rsidR="00DE1CFD" w:rsidRPr="00323C58"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r>
        <w:rPr>
          <w:rFonts w:ascii="Sylfaen" w:hAnsi="Sylfaen"/>
          <w:sz w:val="24"/>
          <w:szCs w:val="24"/>
          <w:lang w:val="ka-GE"/>
        </w:rPr>
        <w:t>-6</w:t>
      </w:r>
    </w:p>
    <w:p w:rsidR="00DE1CFD" w:rsidRDefault="00DE1CFD" w:rsidP="00DE1CFD">
      <w:pPr>
        <w:pStyle w:val="ListParagraph"/>
        <w:numPr>
          <w:ilvl w:val="0"/>
          <w:numId w:val="9"/>
        </w:numPr>
        <w:rPr>
          <w:rFonts w:ascii="Sylfaen" w:hAnsi="Sylfaen"/>
          <w:sz w:val="24"/>
          <w:szCs w:val="24"/>
          <w:lang w:val="ka-GE"/>
        </w:rPr>
      </w:pPr>
      <w:r w:rsidRPr="00323C58">
        <w:rPr>
          <w:rFonts w:ascii="Sylfaen" w:hAnsi="Sylfaen"/>
          <w:sz w:val="24"/>
          <w:szCs w:val="24"/>
          <w:lang w:val="ka-GE"/>
        </w:rPr>
        <w:t>BL.14 Defining t</w:t>
      </w:r>
      <w:r>
        <w:rPr>
          <w:rFonts w:ascii="Sylfaen" w:hAnsi="Sylfaen"/>
          <w:sz w:val="24"/>
          <w:szCs w:val="24"/>
          <w:lang w:val="ka-GE"/>
        </w:rPr>
        <w:t>he electrolyte balance in blood-18</w:t>
      </w:r>
    </w:p>
    <w:p w:rsidR="002700B1" w:rsidRPr="00323C58" w:rsidRDefault="002700B1" w:rsidP="002700B1">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2700B1" w:rsidRPr="00323C58" w:rsidRDefault="002700B1" w:rsidP="002700B1">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400AE0" w:rsidRDefault="00400AE0" w:rsidP="00400AE0">
      <w:pPr>
        <w:pStyle w:val="ListParagraph"/>
        <w:numPr>
          <w:ilvl w:val="0"/>
          <w:numId w:val="9"/>
        </w:numPr>
        <w:rPr>
          <w:rFonts w:ascii="Sylfaen" w:hAnsi="Sylfaen"/>
          <w:sz w:val="24"/>
          <w:szCs w:val="24"/>
          <w:lang w:val="ka-GE"/>
        </w:rPr>
      </w:pPr>
      <w:r w:rsidRPr="00323C58">
        <w:rPr>
          <w:rFonts w:ascii="Sylfaen" w:hAnsi="Sylfaen"/>
          <w:sz w:val="24"/>
          <w:szCs w:val="24"/>
          <w:lang w:val="ka-GE"/>
        </w:rPr>
        <w:t>BL.14 Defining the electrolyte balance in blood.</w:t>
      </w:r>
      <w:r>
        <w:rPr>
          <w:rFonts w:ascii="Sylfaen" w:hAnsi="Sylfaen"/>
          <w:sz w:val="24"/>
          <w:szCs w:val="24"/>
          <w:lang w:val="ka-GE"/>
        </w:rPr>
        <w:t>-9</w:t>
      </w:r>
    </w:p>
    <w:p w:rsidR="00400AE0" w:rsidRPr="00323C58" w:rsidRDefault="00400AE0" w:rsidP="00400AE0">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r>
        <w:rPr>
          <w:rFonts w:ascii="Sylfaen" w:hAnsi="Sylfaen"/>
          <w:sz w:val="24"/>
          <w:szCs w:val="24"/>
        </w:rPr>
        <w:t>-16</w:t>
      </w:r>
    </w:p>
    <w:p w:rsidR="001344FA" w:rsidRDefault="001344FA" w:rsidP="001344FA">
      <w:pPr>
        <w:pStyle w:val="ListParagraph"/>
        <w:numPr>
          <w:ilvl w:val="0"/>
          <w:numId w:val="9"/>
        </w:numPr>
        <w:rPr>
          <w:rFonts w:ascii="Sylfaen" w:hAnsi="Sylfaen"/>
          <w:sz w:val="24"/>
          <w:szCs w:val="24"/>
          <w:lang w:val="ka-GE"/>
        </w:rPr>
      </w:pPr>
      <w:r w:rsidRPr="00323C58">
        <w:rPr>
          <w:rFonts w:ascii="Sylfaen" w:hAnsi="Sylfaen"/>
          <w:sz w:val="24"/>
          <w:szCs w:val="24"/>
          <w:lang w:val="ka-GE"/>
        </w:rPr>
        <w:t>BL.14 Defining the electrolyte balance in blood.</w:t>
      </w:r>
      <w:r>
        <w:rPr>
          <w:rFonts w:ascii="Sylfaen" w:hAnsi="Sylfaen"/>
          <w:sz w:val="24"/>
          <w:szCs w:val="24"/>
          <w:lang w:val="ka-GE"/>
        </w:rPr>
        <w:t>-29</w:t>
      </w:r>
    </w:p>
    <w:p w:rsidR="0067072F" w:rsidRDefault="0067072F" w:rsidP="0067072F">
      <w:pPr>
        <w:pStyle w:val="ListParagraph"/>
        <w:numPr>
          <w:ilvl w:val="0"/>
          <w:numId w:val="9"/>
        </w:numPr>
        <w:rPr>
          <w:rFonts w:ascii="Sylfaen" w:hAnsi="Sylfaen"/>
          <w:sz w:val="24"/>
          <w:szCs w:val="24"/>
          <w:lang w:val="ka-GE"/>
        </w:rPr>
      </w:pPr>
      <w:r w:rsidRPr="00DE1CFD">
        <w:rPr>
          <w:rFonts w:ascii="Sylfaen" w:hAnsi="Sylfaen"/>
          <w:sz w:val="24"/>
          <w:szCs w:val="24"/>
          <w:lang w:val="ka-GE"/>
        </w:rPr>
        <w:t xml:space="preserve">CG.2 Coagulation Hemostasis </w:t>
      </w:r>
      <w:r>
        <w:rPr>
          <w:rFonts w:ascii="Sylfaen" w:hAnsi="Sylfaen"/>
          <w:sz w:val="24"/>
          <w:szCs w:val="24"/>
        </w:rPr>
        <w:t>analysis</w:t>
      </w:r>
      <w:r>
        <w:rPr>
          <w:rFonts w:ascii="Sylfaen" w:hAnsi="Sylfaen"/>
          <w:sz w:val="24"/>
          <w:szCs w:val="24"/>
          <w:lang w:val="ka-GE"/>
        </w:rPr>
        <w:t xml:space="preserve"> -4</w:t>
      </w:r>
    </w:p>
    <w:p w:rsidR="0067072F" w:rsidRPr="00323C58" w:rsidRDefault="0067072F" w:rsidP="0067072F">
      <w:pPr>
        <w:pStyle w:val="ListParagraph"/>
        <w:numPr>
          <w:ilvl w:val="0"/>
          <w:numId w:val="9"/>
        </w:numPr>
        <w:rPr>
          <w:rFonts w:ascii="Sylfaen" w:hAnsi="Sylfaen"/>
          <w:sz w:val="24"/>
          <w:szCs w:val="24"/>
          <w:lang w:val="ka-GE"/>
        </w:rPr>
      </w:pPr>
      <w:r>
        <w:rPr>
          <w:rFonts w:ascii="Sylfaen" w:hAnsi="Sylfaen"/>
          <w:sz w:val="24"/>
          <w:szCs w:val="24"/>
        </w:rPr>
        <w:t xml:space="preserve">Bl.7.9.6 </w:t>
      </w:r>
      <w:r w:rsidRPr="009206B7">
        <w:rPr>
          <w:rFonts w:ascii="Sylfaen" w:hAnsi="Sylfaen"/>
          <w:sz w:val="24"/>
          <w:szCs w:val="24"/>
          <w:lang w:val="ka-GE"/>
        </w:rPr>
        <w:t>Determination of fibrinogen in blood serum</w:t>
      </w:r>
      <w:r>
        <w:rPr>
          <w:rFonts w:ascii="Sylfaen" w:hAnsi="Sylfaen"/>
          <w:sz w:val="24"/>
          <w:szCs w:val="24"/>
          <w:lang w:val="ka-GE"/>
        </w:rPr>
        <w:t>-4</w:t>
      </w:r>
    </w:p>
    <w:p w:rsidR="0067072F" w:rsidRPr="00323C58" w:rsidRDefault="0067072F" w:rsidP="0067072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F460D7" w:rsidRPr="00323C58"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F460D7" w:rsidRPr="00323C58"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r>
        <w:rPr>
          <w:rFonts w:ascii="Sylfaen" w:hAnsi="Sylfaen"/>
          <w:sz w:val="24"/>
          <w:szCs w:val="24"/>
          <w:lang w:val="ka-GE"/>
        </w:rPr>
        <w:t>-6</w:t>
      </w:r>
    </w:p>
    <w:p w:rsidR="00F460D7" w:rsidRPr="00323C58"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DE1CFD" w:rsidRDefault="00F460D7" w:rsidP="00DE1CFD">
      <w:pPr>
        <w:pStyle w:val="ListParagraph"/>
        <w:numPr>
          <w:ilvl w:val="0"/>
          <w:numId w:val="9"/>
        </w:numPr>
        <w:rPr>
          <w:rFonts w:ascii="Sylfaen" w:hAnsi="Sylfaen"/>
          <w:sz w:val="24"/>
          <w:szCs w:val="24"/>
          <w:lang w:val="ka-GE"/>
        </w:rPr>
      </w:pPr>
      <w:r>
        <w:rPr>
          <w:rFonts w:ascii="Sylfaen" w:hAnsi="Sylfaen"/>
          <w:sz w:val="24"/>
          <w:szCs w:val="24"/>
        </w:rPr>
        <w:t xml:space="preserve">Bl.7.9.6 </w:t>
      </w:r>
      <w:r w:rsidRPr="009206B7">
        <w:rPr>
          <w:rFonts w:ascii="Sylfaen" w:hAnsi="Sylfaen"/>
          <w:sz w:val="24"/>
          <w:szCs w:val="24"/>
          <w:lang w:val="ka-GE"/>
        </w:rPr>
        <w:t>Determination of fibrinogen in blood serum</w:t>
      </w:r>
    </w:p>
    <w:p w:rsidR="00F460D7" w:rsidRPr="00F460D7" w:rsidRDefault="00F460D7" w:rsidP="00F460D7">
      <w:pPr>
        <w:pStyle w:val="ListParagraph"/>
        <w:numPr>
          <w:ilvl w:val="0"/>
          <w:numId w:val="9"/>
        </w:numPr>
        <w:rPr>
          <w:rFonts w:ascii="Sylfaen" w:hAnsi="Sylfaen"/>
          <w:sz w:val="24"/>
          <w:szCs w:val="24"/>
          <w:lang w:val="ka-GE"/>
        </w:rPr>
      </w:pPr>
      <w:r w:rsidRPr="00DE1CFD">
        <w:rPr>
          <w:rFonts w:ascii="Sylfaen" w:hAnsi="Sylfaen"/>
          <w:sz w:val="24"/>
          <w:szCs w:val="24"/>
          <w:lang w:val="ka-GE"/>
        </w:rPr>
        <w:t xml:space="preserve">CG.2 Coagulation Hemostasis </w:t>
      </w:r>
      <w:r>
        <w:rPr>
          <w:rFonts w:ascii="Sylfaen" w:hAnsi="Sylfaen"/>
          <w:sz w:val="24"/>
          <w:szCs w:val="24"/>
        </w:rPr>
        <w:t>analysis</w:t>
      </w:r>
    </w:p>
    <w:p w:rsidR="00F460D7"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F460D7" w:rsidRPr="00323C58"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r>
        <w:rPr>
          <w:rFonts w:ascii="Sylfaen" w:hAnsi="Sylfaen"/>
          <w:sz w:val="24"/>
          <w:szCs w:val="24"/>
        </w:rPr>
        <w:t>-3</w:t>
      </w:r>
    </w:p>
    <w:p w:rsidR="00F460D7" w:rsidRPr="00323C58" w:rsidRDefault="00F460D7" w:rsidP="00F460D7">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r>
        <w:rPr>
          <w:rFonts w:ascii="Sylfaen" w:hAnsi="Sylfaen"/>
          <w:sz w:val="24"/>
          <w:szCs w:val="24"/>
        </w:rPr>
        <w:t>-5</w:t>
      </w:r>
    </w:p>
    <w:p w:rsidR="00E17BDC" w:rsidRPr="009206B7" w:rsidRDefault="00E17BDC" w:rsidP="00E17BDC">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 or plasma</w:t>
      </w:r>
      <w:r>
        <w:rPr>
          <w:rFonts w:ascii="Sylfaen" w:hAnsi="Sylfaen"/>
          <w:sz w:val="24"/>
          <w:szCs w:val="24"/>
        </w:rPr>
        <w:t>-7</w:t>
      </w:r>
    </w:p>
    <w:p w:rsidR="00F460D7" w:rsidRDefault="00E17BDC" w:rsidP="00F460D7">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E17BDC" w:rsidRPr="00E17BDC" w:rsidRDefault="00E17BDC" w:rsidP="00F460D7">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 or plasma</w:t>
      </w:r>
    </w:p>
    <w:p w:rsidR="00E17BDC" w:rsidRPr="00E17BDC" w:rsidRDefault="00E17BDC" w:rsidP="00F460D7">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E17BDC" w:rsidRPr="00E17BDC" w:rsidRDefault="00E17BDC" w:rsidP="00E17BDC">
      <w:pPr>
        <w:pStyle w:val="ListParagraph"/>
        <w:numPr>
          <w:ilvl w:val="0"/>
          <w:numId w:val="9"/>
        </w:numPr>
        <w:rPr>
          <w:rFonts w:ascii="Sylfaen" w:hAnsi="Sylfaen"/>
          <w:sz w:val="24"/>
          <w:szCs w:val="24"/>
          <w:lang w:val="ka-GE"/>
        </w:rPr>
      </w:pPr>
      <w:r w:rsidRPr="00DE1CFD">
        <w:rPr>
          <w:rFonts w:ascii="Sylfaen" w:hAnsi="Sylfaen"/>
          <w:sz w:val="24"/>
          <w:szCs w:val="24"/>
          <w:lang w:val="ka-GE"/>
        </w:rPr>
        <w:t xml:space="preserve">CG.2 Coagulation Hemostasis </w:t>
      </w:r>
      <w:r>
        <w:rPr>
          <w:rFonts w:ascii="Sylfaen" w:hAnsi="Sylfaen"/>
          <w:sz w:val="24"/>
          <w:szCs w:val="24"/>
        </w:rPr>
        <w:t>analysis</w:t>
      </w:r>
    </w:p>
    <w:p w:rsidR="00E17BDC" w:rsidRDefault="00E17BDC" w:rsidP="00E17BDC">
      <w:pPr>
        <w:pStyle w:val="ListParagraph"/>
        <w:numPr>
          <w:ilvl w:val="0"/>
          <w:numId w:val="9"/>
        </w:numPr>
        <w:rPr>
          <w:rFonts w:ascii="Sylfaen" w:hAnsi="Sylfaen"/>
          <w:sz w:val="24"/>
          <w:szCs w:val="24"/>
          <w:lang w:val="ka-GE"/>
        </w:rPr>
      </w:pPr>
      <w:r w:rsidRPr="00323C58">
        <w:rPr>
          <w:rFonts w:ascii="Sylfaen" w:hAnsi="Sylfaen"/>
          <w:sz w:val="24"/>
          <w:szCs w:val="24"/>
        </w:rPr>
        <w:lastRenderedPageBreak/>
        <w:t>BL.6</w:t>
      </w:r>
      <w:r w:rsidRPr="00323C58">
        <w:rPr>
          <w:rFonts w:ascii="Sylfaen" w:hAnsi="Sylfaen"/>
          <w:sz w:val="24"/>
          <w:szCs w:val="24"/>
          <w:lang w:val="ka-GE"/>
        </w:rPr>
        <w:t xml:space="preserve"> Common Blood Analysis</w:t>
      </w:r>
    </w:p>
    <w:p w:rsidR="00E17BDC" w:rsidRPr="00323C58" w:rsidRDefault="00E17BDC" w:rsidP="00E17BDC">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E17BDC" w:rsidRDefault="00E17BDC" w:rsidP="00E17BDC">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CB3BA3" w:rsidRPr="00323C58"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CB3BA3" w:rsidRPr="00CB3BA3" w:rsidRDefault="00CB3BA3" w:rsidP="00CB3BA3">
      <w:pPr>
        <w:pStyle w:val="ListParagraph"/>
        <w:numPr>
          <w:ilvl w:val="0"/>
          <w:numId w:val="9"/>
        </w:numPr>
        <w:rPr>
          <w:rFonts w:ascii="Sylfaen" w:hAnsi="Sylfaen"/>
          <w:sz w:val="24"/>
          <w:szCs w:val="24"/>
          <w:lang w:val="ka-GE"/>
        </w:rPr>
      </w:pPr>
      <w:r w:rsidRPr="00CB3BA3">
        <w:rPr>
          <w:rFonts w:ascii="Sylfaen" w:hAnsi="Sylfaen"/>
          <w:sz w:val="24"/>
          <w:szCs w:val="24"/>
        </w:rPr>
        <w:t>CG.6</w:t>
      </w:r>
      <w:r w:rsidRPr="00CB3BA3">
        <w:rPr>
          <w:rFonts w:ascii="Sylfaen" w:hAnsi="Sylfaen"/>
          <w:sz w:val="24"/>
          <w:szCs w:val="24"/>
          <w:lang w:val="ka-GE"/>
        </w:rPr>
        <w:t xml:space="preserve"> Determination of International Normalized Ratio (INR) International normalized ratio</w:t>
      </w:r>
    </w:p>
    <w:p w:rsidR="00CB3BA3" w:rsidRPr="00323C58"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CB3BA3" w:rsidRPr="00E17BDC"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 or plasma</w:t>
      </w:r>
    </w:p>
    <w:p w:rsidR="00CB3BA3" w:rsidRPr="00323C58"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r>
        <w:rPr>
          <w:rFonts w:ascii="Sylfaen" w:hAnsi="Sylfaen"/>
          <w:sz w:val="24"/>
          <w:szCs w:val="24"/>
        </w:rPr>
        <w:t>-2</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CB3BA3" w:rsidRP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w:t>
      </w:r>
      <w:r>
        <w:rPr>
          <w:rFonts w:ascii="Sylfaen" w:hAnsi="Sylfaen"/>
          <w:sz w:val="24"/>
          <w:szCs w:val="24"/>
        </w:rPr>
        <w:t xml:space="preserve"> or plasma</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lang w:val="ka-GE"/>
        </w:rPr>
        <w:t>BL.14 Defining the electrolyte balance in blood.</w:t>
      </w:r>
      <w:r>
        <w:rPr>
          <w:rFonts w:ascii="Sylfaen" w:hAnsi="Sylfaen"/>
          <w:sz w:val="24"/>
          <w:szCs w:val="24"/>
          <w:lang w:val="ka-GE"/>
        </w:rPr>
        <w:t>-29</w:t>
      </w:r>
    </w:p>
    <w:p w:rsid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CB3BA3" w:rsidRP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w:t>
      </w:r>
      <w:r>
        <w:rPr>
          <w:rFonts w:ascii="Sylfaen" w:hAnsi="Sylfaen"/>
          <w:sz w:val="24"/>
          <w:szCs w:val="24"/>
        </w:rPr>
        <w:t xml:space="preserve"> or plasma</w:t>
      </w:r>
    </w:p>
    <w:p w:rsidR="00CB3BA3" w:rsidRPr="00CB3BA3" w:rsidRDefault="00CB3BA3" w:rsidP="00CB3BA3">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w:t>
      </w:r>
      <w:r>
        <w:rPr>
          <w:rFonts w:ascii="Sylfaen" w:hAnsi="Sylfaen"/>
          <w:sz w:val="24"/>
          <w:szCs w:val="24"/>
        </w:rPr>
        <w:t xml:space="preserve"> or plasma</w:t>
      </w:r>
    </w:p>
    <w:p w:rsidR="006A3C1F" w:rsidRPr="00E17BDC"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CB3BA3" w:rsidRDefault="006A3C1F" w:rsidP="00CB3BA3">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6A3C1F" w:rsidRPr="00323C58"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6A3C1F" w:rsidRPr="00CB3BA3"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w:t>
      </w:r>
      <w:r>
        <w:rPr>
          <w:rFonts w:ascii="Sylfaen" w:hAnsi="Sylfaen"/>
          <w:sz w:val="24"/>
          <w:szCs w:val="24"/>
        </w:rPr>
        <w:t xml:space="preserve"> or plasma</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6A3C1F" w:rsidRDefault="006A3C1F" w:rsidP="00CB3BA3">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6A3C1F" w:rsidRPr="00323C58"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lastRenderedPageBreak/>
        <w:t>BL9. 3</w:t>
      </w:r>
      <w:r w:rsidRPr="00323C58">
        <w:rPr>
          <w:rFonts w:ascii="Sylfaen" w:hAnsi="Sylfaen"/>
          <w:sz w:val="24"/>
          <w:szCs w:val="24"/>
          <w:lang w:val="ka-GE"/>
        </w:rPr>
        <w:t xml:space="preserve"> Define creatinine in blood serum</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CG.6</w:t>
      </w:r>
      <w:r w:rsidRPr="00323C58">
        <w:rPr>
          <w:rFonts w:ascii="Sylfaen" w:hAnsi="Sylfaen"/>
          <w:sz w:val="24"/>
          <w:szCs w:val="24"/>
          <w:lang w:val="ka-GE"/>
        </w:rPr>
        <w:t xml:space="preserve"> Determination of International Normalized Ratio (INR) International normalized ratio</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BL.6</w:t>
      </w:r>
      <w:r w:rsidRPr="00323C58">
        <w:rPr>
          <w:rFonts w:ascii="Sylfaen" w:hAnsi="Sylfaen"/>
          <w:sz w:val="24"/>
          <w:szCs w:val="24"/>
          <w:lang w:val="ka-GE"/>
        </w:rPr>
        <w:t xml:space="preserve"> Common Blood Analysis</w:t>
      </w:r>
    </w:p>
    <w:p w:rsidR="006A3C1F" w:rsidRPr="00CB3BA3"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CG.2.1.7 Determination of prothrombin (Thromboplastin) time in blood</w:t>
      </w:r>
      <w:r>
        <w:rPr>
          <w:rFonts w:ascii="Sylfaen" w:hAnsi="Sylfaen"/>
          <w:sz w:val="24"/>
          <w:szCs w:val="24"/>
        </w:rPr>
        <w:t xml:space="preserve"> or plasma</w:t>
      </w:r>
    </w:p>
    <w:p w:rsidR="006A3C1F" w:rsidRPr="00323C58"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UR.7</w:t>
      </w:r>
      <w:r w:rsidRPr="00323C58">
        <w:rPr>
          <w:rFonts w:ascii="Sylfaen" w:hAnsi="Sylfaen"/>
          <w:sz w:val="24"/>
          <w:szCs w:val="24"/>
          <w:lang w:val="ka-GE"/>
        </w:rPr>
        <w:t xml:space="preserve"> General analysis of urine</w:t>
      </w:r>
    </w:p>
    <w:p w:rsidR="006A3C1F"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BL9. 3</w:t>
      </w:r>
      <w:r w:rsidRPr="00323C58">
        <w:rPr>
          <w:rFonts w:ascii="Sylfaen" w:hAnsi="Sylfaen"/>
          <w:sz w:val="24"/>
          <w:szCs w:val="24"/>
          <w:lang w:val="ka-GE"/>
        </w:rPr>
        <w:t xml:space="preserve"> Define creatinine in blood serum</w:t>
      </w:r>
    </w:p>
    <w:p w:rsidR="006A3C1F" w:rsidRPr="00E17BDC" w:rsidRDefault="006A3C1F" w:rsidP="006A3C1F">
      <w:pPr>
        <w:pStyle w:val="ListParagraph"/>
        <w:numPr>
          <w:ilvl w:val="0"/>
          <w:numId w:val="9"/>
        </w:numPr>
        <w:rPr>
          <w:rFonts w:ascii="Sylfaen" w:hAnsi="Sylfaen"/>
          <w:sz w:val="24"/>
          <w:szCs w:val="24"/>
          <w:lang w:val="ka-GE"/>
        </w:rPr>
      </w:pPr>
      <w:r w:rsidRPr="00323C58">
        <w:rPr>
          <w:rFonts w:ascii="Sylfaen" w:hAnsi="Sylfaen"/>
          <w:sz w:val="24"/>
          <w:szCs w:val="24"/>
        </w:rPr>
        <w:t>BL. 7.9.1.C-</w:t>
      </w:r>
      <w:r w:rsidRPr="00323C58">
        <w:rPr>
          <w:sz w:val="24"/>
          <w:szCs w:val="24"/>
        </w:rPr>
        <w:t xml:space="preserve"> </w:t>
      </w:r>
      <w:r w:rsidRPr="00323C58">
        <w:rPr>
          <w:rFonts w:ascii="Sylfaen" w:hAnsi="Sylfaen"/>
          <w:sz w:val="24"/>
          <w:szCs w:val="24"/>
        </w:rPr>
        <w:t>Determination of reactive protein in serum</w:t>
      </w:r>
    </w:p>
    <w:p w:rsidR="006A3C1F" w:rsidRPr="006A3C1F" w:rsidRDefault="006A3C1F" w:rsidP="006A3C1F">
      <w:pPr>
        <w:pStyle w:val="ListParagraph"/>
        <w:numPr>
          <w:ilvl w:val="0"/>
          <w:numId w:val="9"/>
        </w:numPr>
        <w:rPr>
          <w:rFonts w:ascii="Sylfaen" w:hAnsi="Sylfaen"/>
          <w:sz w:val="24"/>
          <w:szCs w:val="24"/>
          <w:lang w:val="ka-GE"/>
        </w:rPr>
      </w:pPr>
      <w:r w:rsidRPr="006A3C1F">
        <w:rPr>
          <w:rFonts w:ascii="Sylfaen" w:hAnsi="Sylfaen"/>
          <w:sz w:val="24"/>
          <w:szCs w:val="24"/>
          <w:lang w:val="ka-GE"/>
        </w:rPr>
        <w:t>JXDE3A Ultrasound examination of abdominal cavity</w:t>
      </w:r>
    </w:p>
    <w:p w:rsidR="006A3C1F" w:rsidRPr="006A3C1F" w:rsidRDefault="006A3C1F" w:rsidP="006A3C1F">
      <w:pPr>
        <w:pStyle w:val="ListParagraph"/>
        <w:numPr>
          <w:ilvl w:val="0"/>
          <w:numId w:val="9"/>
        </w:numPr>
        <w:rPr>
          <w:rFonts w:ascii="Sylfaen" w:hAnsi="Sylfaen"/>
          <w:sz w:val="24"/>
          <w:szCs w:val="24"/>
          <w:lang w:val="ka-GE"/>
        </w:rPr>
      </w:pPr>
      <w:r w:rsidRPr="006A3C1F">
        <w:rPr>
          <w:rFonts w:ascii="Sylfaen" w:hAnsi="Sylfaen"/>
          <w:sz w:val="24"/>
          <w:szCs w:val="24"/>
          <w:lang w:val="ka-GE"/>
        </w:rPr>
        <w:t>General Surgery</w:t>
      </w:r>
    </w:p>
    <w:p w:rsidR="006A3C1F" w:rsidRPr="006A3C1F" w:rsidRDefault="006A3C1F" w:rsidP="006A3C1F">
      <w:pPr>
        <w:pStyle w:val="ListParagraph"/>
        <w:numPr>
          <w:ilvl w:val="0"/>
          <w:numId w:val="9"/>
        </w:numPr>
        <w:rPr>
          <w:rFonts w:ascii="Sylfaen" w:hAnsi="Sylfaen"/>
          <w:sz w:val="24"/>
          <w:szCs w:val="24"/>
          <w:lang w:val="ka-GE"/>
        </w:rPr>
      </w:pPr>
      <w:r>
        <w:rPr>
          <w:rFonts w:ascii="Sylfaen" w:hAnsi="Sylfaen"/>
          <w:sz w:val="24"/>
          <w:szCs w:val="24"/>
        </w:rPr>
        <w:t xml:space="preserve">FXF000 </w:t>
      </w:r>
      <w:r w:rsidRPr="006A3C1F">
        <w:rPr>
          <w:rFonts w:ascii="Sylfaen" w:hAnsi="Sylfaen"/>
          <w:sz w:val="24"/>
          <w:szCs w:val="24"/>
          <w:lang w:val="ka-GE"/>
        </w:rPr>
        <w:t>Electrocardiography</w:t>
      </w:r>
    </w:p>
    <w:p w:rsidR="006A3C1F" w:rsidRPr="00291431" w:rsidRDefault="006A3C1F" w:rsidP="006A3C1F">
      <w:pPr>
        <w:pStyle w:val="ListParagraph"/>
        <w:numPr>
          <w:ilvl w:val="0"/>
          <w:numId w:val="9"/>
        </w:numPr>
        <w:rPr>
          <w:rFonts w:ascii="Sylfaen" w:hAnsi="Sylfaen"/>
          <w:sz w:val="24"/>
          <w:szCs w:val="24"/>
          <w:lang w:val="ka-GE"/>
        </w:rPr>
      </w:pPr>
      <w:r>
        <w:rPr>
          <w:rFonts w:ascii="Sylfaen" w:hAnsi="Sylfaen"/>
          <w:sz w:val="24"/>
          <w:szCs w:val="24"/>
        </w:rPr>
        <w:t xml:space="preserve">AAFF29 </w:t>
      </w:r>
      <w:r w:rsidRPr="006A3C1F">
        <w:rPr>
          <w:rFonts w:ascii="Sylfaen" w:hAnsi="Sylfaen"/>
          <w:sz w:val="24"/>
          <w:szCs w:val="24"/>
          <w:lang w:val="ka-GE"/>
        </w:rPr>
        <w:t>Other special electroencephalography</w:t>
      </w:r>
      <w:r>
        <w:rPr>
          <w:rFonts w:ascii="Sylfaen" w:hAnsi="Sylfaen"/>
          <w:sz w:val="24"/>
          <w:szCs w:val="24"/>
        </w:rPr>
        <w:t>(EEG)</w:t>
      </w:r>
    </w:p>
    <w:p w:rsidR="00291431" w:rsidRPr="00CB3BA3" w:rsidRDefault="00291431" w:rsidP="00291431">
      <w:pPr>
        <w:pStyle w:val="ListParagraph"/>
        <w:numPr>
          <w:ilvl w:val="0"/>
          <w:numId w:val="9"/>
        </w:numPr>
        <w:rPr>
          <w:rFonts w:ascii="Sylfaen" w:hAnsi="Sylfaen"/>
          <w:sz w:val="24"/>
          <w:szCs w:val="24"/>
          <w:lang w:val="ka-GE"/>
        </w:rPr>
      </w:pPr>
      <w:r>
        <w:rPr>
          <w:rFonts w:ascii="Sylfaen" w:hAnsi="Sylfaen"/>
          <w:sz w:val="24"/>
          <w:szCs w:val="24"/>
        </w:rPr>
        <w:t xml:space="preserve">AAFF29 </w:t>
      </w:r>
      <w:r w:rsidRPr="006A3C1F">
        <w:rPr>
          <w:rFonts w:ascii="Sylfaen" w:hAnsi="Sylfaen"/>
          <w:sz w:val="24"/>
          <w:szCs w:val="24"/>
          <w:lang w:val="ka-GE"/>
        </w:rPr>
        <w:t>Other special electroencephalography</w:t>
      </w:r>
      <w:r>
        <w:rPr>
          <w:rFonts w:ascii="Sylfaen" w:hAnsi="Sylfaen"/>
          <w:sz w:val="24"/>
          <w:szCs w:val="24"/>
        </w:rPr>
        <w:t>(EEG)-3</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GDDA1A</w:t>
      </w:r>
      <w:r>
        <w:rPr>
          <w:rFonts w:ascii="Sylfaen" w:hAnsi="Sylfaen"/>
          <w:sz w:val="24"/>
          <w:szCs w:val="24"/>
          <w:lang w:val="ka-GE"/>
        </w:rPr>
        <w:t xml:space="preserve"> </w:t>
      </w:r>
      <w:r w:rsidRPr="00291431">
        <w:rPr>
          <w:rFonts w:ascii="Sylfaen" w:hAnsi="Sylfaen"/>
          <w:sz w:val="24"/>
          <w:szCs w:val="24"/>
          <w:lang w:val="ka-GE"/>
        </w:rPr>
        <w:t>Radiological examination of thoracic organs</w:t>
      </w:r>
    </w:p>
    <w:p w:rsidR="00291431" w:rsidRPr="00291431" w:rsidRDefault="00291431" w:rsidP="00291431">
      <w:pPr>
        <w:pStyle w:val="ListParagraph"/>
        <w:numPr>
          <w:ilvl w:val="0"/>
          <w:numId w:val="9"/>
        </w:numPr>
        <w:rPr>
          <w:rFonts w:ascii="Sylfaen" w:hAnsi="Sylfaen"/>
          <w:sz w:val="24"/>
          <w:szCs w:val="24"/>
          <w:lang w:val="ka-GE"/>
        </w:rPr>
      </w:pPr>
      <w:r w:rsidRPr="00291431">
        <w:rPr>
          <w:rFonts w:ascii="Sylfaen" w:hAnsi="Sylfaen"/>
          <w:sz w:val="24"/>
          <w:szCs w:val="24"/>
          <w:lang w:val="ka-GE"/>
        </w:rPr>
        <w:t>Neurology</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 xml:space="preserve">AAFF29 </w:t>
      </w:r>
      <w:r w:rsidRPr="006A3C1F">
        <w:rPr>
          <w:rFonts w:ascii="Sylfaen" w:hAnsi="Sylfaen"/>
          <w:sz w:val="24"/>
          <w:szCs w:val="24"/>
          <w:lang w:val="ka-GE"/>
        </w:rPr>
        <w:t>Other special electroencephalography</w:t>
      </w:r>
      <w:r>
        <w:rPr>
          <w:rFonts w:ascii="Sylfaen" w:hAnsi="Sylfaen"/>
          <w:sz w:val="24"/>
          <w:szCs w:val="24"/>
        </w:rPr>
        <w:t>(EEG)</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 xml:space="preserve">AAFF29 </w:t>
      </w:r>
      <w:r w:rsidRPr="006A3C1F">
        <w:rPr>
          <w:rFonts w:ascii="Sylfaen" w:hAnsi="Sylfaen"/>
          <w:sz w:val="24"/>
          <w:szCs w:val="24"/>
          <w:lang w:val="ka-GE"/>
        </w:rPr>
        <w:t>Other special electroencephalography</w:t>
      </w:r>
      <w:r>
        <w:rPr>
          <w:rFonts w:ascii="Sylfaen" w:hAnsi="Sylfaen"/>
          <w:sz w:val="24"/>
          <w:szCs w:val="24"/>
        </w:rPr>
        <w:t>(EEG)</w:t>
      </w:r>
    </w:p>
    <w:p w:rsidR="00291431" w:rsidRPr="006A3C1F" w:rsidRDefault="00291431" w:rsidP="00291431">
      <w:pPr>
        <w:pStyle w:val="ListParagraph"/>
        <w:numPr>
          <w:ilvl w:val="0"/>
          <w:numId w:val="9"/>
        </w:numPr>
        <w:rPr>
          <w:rFonts w:ascii="Sylfaen" w:hAnsi="Sylfaen"/>
          <w:sz w:val="24"/>
          <w:szCs w:val="24"/>
          <w:lang w:val="ka-GE"/>
        </w:rPr>
      </w:pPr>
      <w:r w:rsidRPr="006A3C1F">
        <w:rPr>
          <w:rFonts w:ascii="Sylfaen" w:hAnsi="Sylfaen"/>
          <w:sz w:val="24"/>
          <w:szCs w:val="24"/>
          <w:lang w:val="ka-GE"/>
        </w:rPr>
        <w:t>JXDE3A Ultrasound examination of abdominal cavity</w:t>
      </w:r>
    </w:p>
    <w:p w:rsidR="00291431" w:rsidRPr="00291431" w:rsidRDefault="00291431" w:rsidP="00291431">
      <w:pPr>
        <w:pStyle w:val="ListParagraph"/>
        <w:numPr>
          <w:ilvl w:val="0"/>
          <w:numId w:val="9"/>
        </w:numPr>
        <w:rPr>
          <w:rFonts w:ascii="Sylfaen" w:hAnsi="Sylfaen"/>
          <w:sz w:val="24"/>
          <w:szCs w:val="24"/>
          <w:lang w:val="ka-GE"/>
        </w:rPr>
      </w:pPr>
      <w:r w:rsidRPr="00291431">
        <w:rPr>
          <w:rFonts w:ascii="Sylfaen" w:hAnsi="Sylfaen"/>
          <w:sz w:val="24"/>
          <w:szCs w:val="24"/>
          <w:lang w:val="ka-GE"/>
        </w:rPr>
        <w:t>Neurology</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 xml:space="preserve">FBDD1A CT scan </w:t>
      </w:r>
      <w:r w:rsidRPr="00291431">
        <w:rPr>
          <w:rFonts w:ascii="Sylfaen" w:hAnsi="Sylfaen"/>
          <w:sz w:val="24"/>
          <w:szCs w:val="24"/>
        </w:rPr>
        <w:t>of pulmonary artery</w:t>
      </w:r>
    </w:p>
    <w:p w:rsid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AADD1A T</w:t>
      </w:r>
      <w:r w:rsidRPr="00291431">
        <w:rPr>
          <w:rFonts w:ascii="Sylfaen" w:hAnsi="Sylfaen"/>
          <w:sz w:val="24"/>
          <w:szCs w:val="24"/>
          <w:lang w:val="ka-GE"/>
        </w:rPr>
        <w:t>omography of the head and brain</w:t>
      </w:r>
    </w:p>
    <w:p w:rsidR="00291431" w:rsidRDefault="00291431" w:rsidP="00291431">
      <w:pPr>
        <w:pStyle w:val="ListParagraph"/>
        <w:numPr>
          <w:ilvl w:val="0"/>
          <w:numId w:val="9"/>
        </w:numPr>
        <w:rPr>
          <w:rFonts w:ascii="Sylfaen" w:hAnsi="Sylfaen"/>
          <w:sz w:val="24"/>
          <w:szCs w:val="24"/>
          <w:lang w:val="ka-GE"/>
        </w:rPr>
      </w:pPr>
      <w:r w:rsidRPr="00291431">
        <w:rPr>
          <w:rFonts w:ascii="Sylfaen" w:hAnsi="Sylfaen"/>
          <w:sz w:val="24"/>
          <w:szCs w:val="24"/>
          <w:lang w:val="ka-GE"/>
        </w:rPr>
        <w:t>Neurology</w:t>
      </w:r>
    </w:p>
    <w:p w:rsidR="00291431" w:rsidRPr="00291431" w:rsidRDefault="00291431" w:rsidP="008E6429">
      <w:pPr>
        <w:pStyle w:val="ListParagraph"/>
        <w:numPr>
          <w:ilvl w:val="0"/>
          <w:numId w:val="9"/>
        </w:numPr>
        <w:rPr>
          <w:rFonts w:ascii="Sylfaen" w:hAnsi="Sylfaen"/>
          <w:sz w:val="24"/>
          <w:szCs w:val="24"/>
          <w:lang w:val="ka-GE"/>
        </w:rPr>
      </w:pPr>
      <w:r>
        <w:rPr>
          <w:rFonts w:ascii="Sylfaen" w:hAnsi="Sylfaen"/>
          <w:sz w:val="24"/>
          <w:szCs w:val="24"/>
        </w:rPr>
        <w:t>PHDE2D</w:t>
      </w:r>
      <w:r w:rsidR="008E6429">
        <w:rPr>
          <w:rFonts w:ascii="Sylfaen" w:hAnsi="Sylfaen"/>
          <w:sz w:val="24"/>
          <w:szCs w:val="24"/>
          <w:lang w:val="ka-GE"/>
        </w:rPr>
        <w:t xml:space="preserve"> </w:t>
      </w:r>
      <w:r w:rsidR="008E6429" w:rsidRPr="008E6429">
        <w:rPr>
          <w:rFonts w:ascii="Sylfaen" w:hAnsi="Sylfaen"/>
          <w:sz w:val="24"/>
          <w:szCs w:val="24"/>
          <w:lang w:val="ka-GE"/>
        </w:rPr>
        <w:t>Ultrasound examination of blood flow in the lower limb veins by Doppler method</w:t>
      </w:r>
    </w:p>
    <w:p w:rsidR="00291431" w:rsidRPr="00291431" w:rsidRDefault="00291431" w:rsidP="008E6429">
      <w:pPr>
        <w:pStyle w:val="ListParagraph"/>
        <w:numPr>
          <w:ilvl w:val="0"/>
          <w:numId w:val="9"/>
        </w:numPr>
        <w:rPr>
          <w:rFonts w:ascii="Sylfaen" w:hAnsi="Sylfaen"/>
          <w:sz w:val="24"/>
          <w:szCs w:val="24"/>
          <w:lang w:val="ka-GE"/>
        </w:rPr>
      </w:pPr>
      <w:r>
        <w:rPr>
          <w:rFonts w:ascii="Sylfaen" w:hAnsi="Sylfaen"/>
          <w:sz w:val="24"/>
          <w:szCs w:val="24"/>
        </w:rPr>
        <w:t>PHDE2D</w:t>
      </w:r>
      <w:r w:rsidR="008E6429" w:rsidRPr="008E6429">
        <w:t xml:space="preserve"> </w:t>
      </w:r>
      <w:r w:rsidR="008E6429" w:rsidRPr="008E6429">
        <w:rPr>
          <w:rFonts w:ascii="Sylfaen" w:hAnsi="Sylfaen"/>
          <w:sz w:val="24"/>
          <w:szCs w:val="24"/>
        </w:rPr>
        <w:t>Ultrasound examination of blood flow in the lower limb veins by Doppler method</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GDDA1A</w:t>
      </w:r>
      <w:r w:rsidR="008E6429">
        <w:rPr>
          <w:rFonts w:ascii="Sylfaen" w:hAnsi="Sylfaen"/>
          <w:sz w:val="24"/>
          <w:szCs w:val="24"/>
          <w:lang w:val="ka-GE"/>
        </w:rPr>
        <w:t xml:space="preserve"> </w:t>
      </w:r>
      <w:r w:rsidR="008E6429" w:rsidRPr="00291431">
        <w:rPr>
          <w:rFonts w:ascii="Sylfaen" w:hAnsi="Sylfaen"/>
          <w:sz w:val="24"/>
          <w:szCs w:val="24"/>
          <w:lang w:val="ka-GE"/>
        </w:rPr>
        <w:t>Radiological examination of thoracic organs</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GDDA1A</w:t>
      </w:r>
      <w:r w:rsidR="008E6429">
        <w:rPr>
          <w:rFonts w:ascii="Sylfaen" w:hAnsi="Sylfaen"/>
          <w:sz w:val="24"/>
          <w:szCs w:val="24"/>
          <w:lang w:val="ka-GE"/>
        </w:rPr>
        <w:t xml:space="preserve"> </w:t>
      </w:r>
      <w:r w:rsidR="008E6429" w:rsidRPr="00291431">
        <w:rPr>
          <w:rFonts w:ascii="Sylfaen" w:hAnsi="Sylfaen"/>
          <w:sz w:val="24"/>
          <w:szCs w:val="24"/>
          <w:lang w:val="ka-GE"/>
        </w:rPr>
        <w:t>Radiological examination of thoracic organs</w:t>
      </w:r>
    </w:p>
    <w:p w:rsidR="00291431" w:rsidRPr="00291431" w:rsidRDefault="00291431" w:rsidP="008E6429">
      <w:pPr>
        <w:pStyle w:val="ListParagraph"/>
        <w:numPr>
          <w:ilvl w:val="0"/>
          <w:numId w:val="9"/>
        </w:numPr>
        <w:rPr>
          <w:rFonts w:ascii="Sylfaen" w:hAnsi="Sylfaen"/>
          <w:sz w:val="24"/>
          <w:szCs w:val="24"/>
          <w:lang w:val="ka-GE"/>
        </w:rPr>
      </w:pPr>
      <w:r>
        <w:rPr>
          <w:rFonts w:ascii="Sylfaen" w:hAnsi="Sylfaen"/>
          <w:sz w:val="24"/>
          <w:szCs w:val="24"/>
        </w:rPr>
        <w:t>AADG1A</w:t>
      </w:r>
      <w:r w:rsidR="008E6429">
        <w:rPr>
          <w:rFonts w:ascii="Sylfaen" w:hAnsi="Sylfaen"/>
          <w:sz w:val="24"/>
          <w:szCs w:val="24"/>
          <w:lang w:val="ka-GE"/>
        </w:rPr>
        <w:t xml:space="preserve"> </w:t>
      </w:r>
      <w:r w:rsidR="008E6429" w:rsidRPr="008E6429">
        <w:rPr>
          <w:rFonts w:ascii="Sylfaen" w:hAnsi="Sylfaen"/>
          <w:sz w:val="24"/>
          <w:szCs w:val="24"/>
          <w:lang w:val="ka-GE"/>
        </w:rPr>
        <w:t>Magnetic Resonance Tomography</w:t>
      </w:r>
      <w:r w:rsidR="008E6429">
        <w:rPr>
          <w:rFonts w:ascii="Sylfaen" w:hAnsi="Sylfaen"/>
          <w:sz w:val="24"/>
          <w:szCs w:val="24"/>
        </w:rPr>
        <w:t xml:space="preserve"> of the head (MRI)</w:t>
      </w:r>
    </w:p>
    <w:p w:rsidR="00291431" w:rsidRPr="00291431" w:rsidRDefault="00291431" w:rsidP="00291431">
      <w:pPr>
        <w:pStyle w:val="ListParagraph"/>
        <w:numPr>
          <w:ilvl w:val="0"/>
          <w:numId w:val="9"/>
        </w:numPr>
        <w:rPr>
          <w:rFonts w:ascii="Sylfaen" w:hAnsi="Sylfaen"/>
          <w:sz w:val="24"/>
          <w:szCs w:val="24"/>
          <w:lang w:val="ka-GE"/>
        </w:rPr>
      </w:pPr>
      <w:r>
        <w:rPr>
          <w:rFonts w:ascii="Sylfaen" w:hAnsi="Sylfaen"/>
          <w:sz w:val="24"/>
          <w:szCs w:val="24"/>
        </w:rPr>
        <w:t>GDDA1A</w:t>
      </w:r>
      <w:r w:rsidR="008E6429">
        <w:rPr>
          <w:rFonts w:ascii="Sylfaen" w:hAnsi="Sylfaen"/>
          <w:sz w:val="24"/>
          <w:szCs w:val="24"/>
        </w:rPr>
        <w:t xml:space="preserve"> </w:t>
      </w:r>
      <w:r w:rsidR="008E6429" w:rsidRPr="00291431">
        <w:rPr>
          <w:rFonts w:ascii="Sylfaen" w:hAnsi="Sylfaen"/>
          <w:sz w:val="24"/>
          <w:szCs w:val="24"/>
          <w:lang w:val="ka-GE"/>
        </w:rPr>
        <w:t>Radiological examination of thoracic organs</w:t>
      </w:r>
    </w:p>
    <w:p w:rsidR="008E6429" w:rsidRDefault="008E6429" w:rsidP="008E6429">
      <w:pPr>
        <w:pStyle w:val="ListParagraph"/>
        <w:numPr>
          <w:ilvl w:val="0"/>
          <w:numId w:val="9"/>
        </w:numPr>
        <w:rPr>
          <w:rFonts w:ascii="Sylfaen" w:hAnsi="Sylfaen"/>
          <w:sz w:val="24"/>
          <w:szCs w:val="24"/>
          <w:lang w:val="ka-GE"/>
        </w:rPr>
      </w:pPr>
      <w:r>
        <w:rPr>
          <w:rFonts w:ascii="Sylfaen" w:hAnsi="Sylfaen"/>
          <w:sz w:val="24"/>
          <w:szCs w:val="24"/>
        </w:rPr>
        <w:t>AADD1A T</w:t>
      </w:r>
      <w:r w:rsidRPr="00291431">
        <w:rPr>
          <w:rFonts w:ascii="Sylfaen" w:hAnsi="Sylfaen"/>
          <w:sz w:val="24"/>
          <w:szCs w:val="24"/>
          <w:lang w:val="ka-GE"/>
        </w:rPr>
        <w:t>omography of the head and brain</w:t>
      </w:r>
    </w:p>
    <w:p w:rsidR="00291431" w:rsidRDefault="008E6429" w:rsidP="008E6429">
      <w:pPr>
        <w:pStyle w:val="ListParagraph"/>
        <w:numPr>
          <w:ilvl w:val="0"/>
          <w:numId w:val="9"/>
        </w:numPr>
        <w:rPr>
          <w:rFonts w:ascii="Sylfaen" w:hAnsi="Sylfaen"/>
          <w:sz w:val="24"/>
          <w:szCs w:val="24"/>
          <w:lang w:val="ka-GE"/>
        </w:rPr>
      </w:pPr>
      <w:r>
        <w:rPr>
          <w:rFonts w:ascii="Sylfaen" w:hAnsi="Sylfaen"/>
          <w:sz w:val="24"/>
          <w:szCs w:val="24"/>
        </w:rPr>
        <w:t>JDSB10</w:t>
      </w:r>
      <w:r>
        <w:rPr>
          <w:rFonts w:ascii="Sylfaen" w:hAnsi="Sylfaen"/>
          <w:sz w:val="24"/>
          <w:szCs w:val="24"/>
          <w:lang w:val="ka-GE"/>
        </w:rPr>
        <w:t xml:space="preserve"> </w:t>
      </w:r>
      <w:r w:rsidRPr="008E6429">
        <w:rPr>
          <w:rFonts w:ascii="Sylfaen" w:hAnsi="Sylfaen"/>
          <w:sz w:val="24"/>
          <w:szCs w:val="24"/>
          <w:lang w:val="ka-GE"/>
        </w:rPr>
        <w:t>Gastrostomy subcutaneous</w:t>
      </w:r>
    </w:p>
    <w:p w:rsidR="008E6429" w:rsidRPr="00291431" w:rsidRDefault="008E6429" w:rsidP="008E6429">
      <w:pPr>
        <w:pStyle w:val="ListParagraph"/>
        <w:numPr>
          <w:ilvl w:val="0"/>
          <w:numId w:val="9"/>
        </w:numPr>
        <w:rPr>
          <w:rFonts w:ascii="Sylfaen" w:hAnsi="Sylfaen"/>
          <w:sz w:val="24"/>
          <w:szCs w:val="24"/>
          <w:lang w:val="ka-GE"/>
        </w:rPr>
      </w:pPr>
      <w:r>
        <w:rPr>
          <w:rFonts w:ascii="Sylfaen" w:hAnsi="Sylfaen"/>
          <w:sz w:val="24"/>
          <w:szCs w:val="24"/>
        </w:rPr>
        <w:t>PHDE2D</w:t>
      </w:r>
      <w:r w:rsidRPr="008E6429">
        <w:t xml:space="preserve"> </w:t>
      </w:r>
      <w:r w:rsidRPr="008E6429">
        <w:rPr>
          <w:rFonts w:ascii="Sylfaen" w:hAnsi="Sylfaen"/>
          <w:sz w:val="24"/>
          <w:szCs w:val="24"/>
        </w:rPr>
        <w:t>Ultrasound examination of blood flow in the lower limb veins by Doppler method</w:t>
      </w:r>
    </w:p>
    <w:p w:rsidR="008E6429" w:rsidRPr="00291431" w:rsidRDefault="008E6429" w:rsidP="008E6429">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8E6429" w:rsidRPr="00291431" w:rsidRDefault="008E6429" w:rsidP="008E6429">
      <w:pPr>
        <w:pStyle w:val="ListParagraph"/>
        <w:numPr>
          <w:ilvl w:val="0"/>
          <w:numId w:val="9"/>
        </w:numPr>
        <w:rPr>
          <w:rFonts w:ascii="Sylfaen" w:hAnsi="Sylfaen"/>
          <w:sz w:val="24"/>
          <w:szCs w:val="24"/>
          <w:lang w:val="ka-GE"/>
        </w:rPr>
      </w:pPr>
      <w:r>
        <w:rPr>
          <w:rFonts w:ascii="Sylfaen" w:hAnsi="Sylfaen"/>
          <w:sz w:val="24"/>
          <w:szCs w:val="24"/>
        </w:rPr>
        <w:lastRenderedPageBreak/>
        <w:t>PHDE2D</w:t>
      </w:r>
      <w:r w:rsidRPr="008E6429">
        <w:t xml:space="preserve"> </w:t>
      </w:r>
      <w:r w:rsidRPr="008E6429">
        <w:rPr>
          <w:rFonts w:ascii="Sylfaen" w:hAnsi="Sylfaen"/>
          <w:sz w:val="24"/>
          <w:szCs w:val="24"/>
        </w:rPr>
        <w:t>Ultrasound examination of blood flow in the lower limb veins by Doppler method</w:t>
      </w:r>
    </w:p>
    <w:p w:rsidR="008E6429" w:rsidRPr="00291431" w:rsidRDefault="008E6429" w:rsidP="008E6429">
      <w:pPr>
        <w:pStyle w:val="ListParagraph"/>
        <w:numPr>
          <w:ilvl w:val="0"/>
          <w:numId w:val="9"/>
        </w:numPr>
        <w:rPr>
          <w:rFonts w:ascii="Sylfaen" w:hAnsi="Sylfaen"/>
          <w:sz w:val="24"/>
          <w:szCs w:val="24"/>
          <w:lang w:val="ka-GE"/>
        </w:rPr>
      </w:pPr>
      <w:r>
        <w:rPr>
          <w:rFonts w:ascii="Sylfaen" w:hAnsi="Sylfaen"/>
          <w:sz w:val="24"/>
          <w:szCs w:val="24"/>
        </w:rPr>
        <w:t>PHDE2D</w:t>
      </w:r>
      <w:r w:rsidRPr="008E6429">
        <w:t xml:space="preserve"> </w:t>
      </w:r>
      <w:r w:rsidRPr="008E6429">
        <w:rPr>
          <w:rFonts w:ascii="Sylfaen" w:hAnsi="Sylfaen"/>
          <w:sz w:val="24"/>
          <w:szCs w:val="24"/>
        </w:rPr>
        <w:t>Ultrasound examination of blood flow in the lower limb veins by Doppler method</w:t>
      </w:r>
    </w:p>
    <w:p w:rsidR="008E6429" w:rsidRDefault="00520D63" w:rsidP="00520D63">
      <w:pPr>
        <w:pStyle w:val="ListParagraph"/>
        <w:numPr>
          <w:ilvl w:val="0"/>
          <w:numId w:val="9"/>
        </w:numPr>
        <w:rPr>
          <w:rFonts w:ascii="Sylfaen" w:hAnsi="Sylfaen"/>
          <w:sz w:val="24"/>
          <w:szCs w:val="24"/>
          <w:lang w:val="ka-GE"/>
        </w:rPr>
      </w:pPr>
      <w:r w:rsidRPr="00520D63">
        <w:rPr>
          <w:rFonts w:ascii="Sylfaen" w:hAnsi="Sylfaen"/>
          <w:sz w:val="24"/>
          <w:szCs w:val="24"/>
          <w:lang w:val="ka-GE"/>
        </w:rPr>
        <w:t>Ophthalmology</w:t>
      </w:r>
    </w:p>
    <w:p w:rsidR="00520D63" w:rsidRPr="00253768" w:rsidRDefault="00253768" w:rsidP="00253768">
      <w:pPr>
        <w:pStyle w:val="ListParagraph"/>
        <w:numPr>
          <w:ilvl w:val="0"/>
          <w:numId w:val="9"/>
        </w:numPr>
        <w:rPr>
          <w:rFonts w:ascii="Sylfaen" w:hAnsi="Sylfaen"/>
          <w:sz w:val="24"/>
          <w:szCs w:val="24"/>
          <w:lang w:val="ka-GE"/>
        </w:rPr>
      </w:pPr>
      <w:r>
        <w:rPr>
          <w:rFonts w:ascii="Sylfaen" w:hAnsi="Sylfaen"/>
          <w:sz w:val="24"/>
          <w:szCs w:val="24"/>
        </w:rPr>
        <w:t>KAFX00</w:t>
      </w:r>
      <w:r>
        <w:rPr>
          <w:rFonts w:ascii="Sylfaen" w:hAnsi="Sylfaen"/>
          <w:sz w:val="24"/>
          <w:szCs w:val="24"/>
          <w:lang w:val="ka-GE"/>
        </w:rPr>
        <w:t xml:space="preserve"> </w:t>
      </w:r>
      <w:r w:rsidRPr="00253768">
        <w:rPr>
          <w:rFonts w:ascii="Sylfaen" w:hAnsi="Sylfaen"/>
          <w:sz w:val="24"/>
          <w:szCs w:val="24"/>
          <w:lang w:val="ka-GE"/>
        </w:rPr>
        <w:t xml:space="preserve">Other urine </w:t>
      </w:r>
      <w:r>
        <w:rPr>
          <w:rFonts w:ascii="Sylfaen" w:hAnsi="Sylfaen"/>
          <w:sz w:val="24"/>
          <w:szCs w:val="24"/>
        </w:rPr>
        <w:t>tests</w:t>
      </w:r>
    </w:p>
    <w:p w:rsidR="00253768" w:rsidRPr="00253768" w:rsidRDefault="00253768" w:rsidP="00520D63">
      <w:pPr>
        <w:pStyle w:val="ListParagraph"/>
        <w:numPr>
          <w:ilvl w:val="0"/>
          <w:numId w:val="9"/>
        </w:numPr>
        <w:rPr>
          <w:rFonts w:ascii="Sylfaen" w:hAnsi="Sylfaen"/>
          <w:sz w:val="24"/>
          <w:szCs w:val="24"/>
          <w:lang w:val="ka-GE"/>
        </w:rPr>
      </w:pPr>
      <w:r>
        <w:rPr>
          <w:rFonts w:ascii="Sylfaen" w:hAnsi="Sylfaen"/>
          <w:sz w:val="24"/>
          <w:szCs w:val="24"/>
        </w:rPr>
        <w:t xml:space="preserve">KAFX00 </w:t>
      </w:r>
      <w:r w:rsidRPr="00253768">
        <w:rPr>
          <w:rFonts w:ascii="Sylfaen" w:hAnsi="Sylfaen"/>
          <w:sz w:val="24"/>
          <w:szCs w:val="24"/>
          <w:lang w:val="ka-GE"/>
        </w:rPr>
        <w:t xml:space="preserve">Other urine </w:t>
      </w:r>
      <w:r>
        <w:rPr>
          <w:rFonts w:ascii="Sylfaen" w:hAnsi="Sylfaen"/>
          <w:sz w:val="24"/>
          <w:szCs w:val="24"/>
        </w:rPr>
        <w:t>tests</w:t>
      </w:r>
    </w:p>
    <w:p w:rsidR="00253768" w:rsidRPr="00253768" w:rsidRDefault="00253768" w:rsidP="00520D63">
      <w:pPr>
        <w:pStyle w:val="ListParagraph"/>
        <w:numPr>
          <w:ilvl w:val="0"/>
          <w:numId w:val="9"/>
        </w:numPr>
        <w:rPr>
          <w:rFonts w:ascii="Sylfaen" w:hAnsi="Sylfaen"/>
          <w:sz w:val="24"/>
          <w:szCs w:val="24"/>
          <w:lang w:val="ka-GE"/>
        </w:rPr>
      </w:pPr>
      <w:r>
        <w:rPr>
          <w:rFonts w:ascii="Sylfaen" w:hAnsi="Sylfaen"/>
          <w:sz w:val="24"/>
          <w:szCs w:val="24"/>
        </w:rPr>
        <w:t xml:space="preserve">KAFX00 </w:t>
      </w:r>
      <w:r w:rsidRPr="00253768">
        <w:rPr>
          <w:rFonts w:ascii="Sylfaen" w:hAnsi="Sylfaen"/>
          <w:sz w:val="24"/>
          <w:szCs w:val="24"/>
          <w:lang w:val="ka-GE"/>
        </w:rPr>
        <w:t xml:space="preserve">Other urine </w:t>
      </w:r>
      <w:r>
        <w:rPr>
          <w:rFonts w:ascii="Sylfaen" w:hAnsi="Sylfaen"/>
          <w:sz w:val="24"/>
          <w:szCs w:val="24"/>
        </w:rPr>
        <w:t>tests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AAFF29 </w:t>
      </w:r>
      <w:r w:rsidRPr="006A3C1F">
        <w:rPr>
          <w:rFonts w:ascii="Sylfaen" w:hAnsi="Sylfaen"/>
          <w:sz w:val="24"/>
          <w:szCs w:val="24"/>
          <w:lang w:val="ka-GE"/>
        </w:rPr>
        <w:t>Other special electroencephalography</w:t>
      </w:r>
      <w:r>
        <w:rPr>
          <w:rFonts w:ascii="Sylfaen" w:hAnsi="Sylfaen"/>
          <w:sz w:val="24"/>
          <w:szCs w:val="24"/>
        </w:rPr>
        <w:t>(EEG)</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253768" w:rsidRPr="00291431" w:rsidRDefault="00253768" w:rsidP="00253768">
      <w:pPr>
        <w:pStyle w:val="ListParagraph"/>
        <w:numPr>
          <w:ilvl w:val="0"/>
          <w:numId w:val="9"/>
        </w:numPr>
        <w:rPr>
          <w:rFonts w:ascii="Sylfaen" w:hAnsi="Sylfaen"/>
          <w:sz w:val="24"/>
          <w:szCs w:val="24"/>
          <w:lang w:val="ka-GE"/>
        </w:rPr>
      </w:pPr>
      <w:r>
        <w:rPr>
          <w:rFonts w:ascii="Sylfaen" w:hAnsi="Sylfaen"/>
          <w:sz w:val="24"/>
          <w:szCs w:val="24"/>
        </w:rPr>
        <w:t xml:space="preserve">GDDA1A </w:t>
      </w:r>
      <w:r w:rsidRPr="00291431">
        <w:rPr>
          <w:rFonts w:ascii="Sylfaen" w:hAnsi="Sylfaen"/>
          <w:sz w:val="24"/>
          <w:szCs w:val="24"/>
          <w:lang w:val="ka-GE"/>
        </w:rPr>
        <w:t>Radiological examination of thoracic organs</w:t>
      </w:r>
    </w:p>
    <w:p w:rsidR="00DE3CD5" w:rsidRPr="00DE3CD5" w:rsidRDefault="00DE3CD5" w:rsidP="00DE3CD5">
      <w:pPr>
        <w:rPr>
          <w:rFonts w:ascii="Sylfaen" w:hAnsi="Sylfaen"/>
          <w:sz w:val="20"/>
          <w:szCs w:val="20"/>
        </w:rPr>
      </w:pPr>
    </w:p>
    <w:p w:rsidR="00014803" w:rsidRPr="001934F0" w:rsidRDefault="00014803" w:rsidP="00014803">
      <w:pPr>
        <w:pStyle w:val="ListParagraph"/>
        <w:rPr>
          <w:rFonts w:ascii="Sylfaen" w:hAnsi="Sylfaen"/>
          <w:sz w:val="20"/>
          <w:szCs w:val="20"/>
          <w:lang w:val="ka-GE"/>
        </w:rPr>
      </w:pPr>
    </w:p>
    <w:p w:rsidR="00507F9B" w:rsidRPr="001934F0" w:rsidRDefault="00507F9B" w:rsidP="00014803">
      <w:pPr>
        <w:pStyle w:val="ListParagraph"/>
        <w:rPr>
          <w:rFonts w:ascii="Sylfaen" w:hAnsi="Sylfaen"/>
          <w:sz w:val="24"/>
          <w:szCs w:val="24"/>
        </w:rPr>
      </w:pPr>
      <w:r w:rsidRPr="001934F0">
        <w:rPr>
          <w:rFonts w:ascii="Sylfaen" w:hAnsi="Sylfaen"/>
          <w:sz w:val="24"/>
          <w:szCs w:val="24"/>
        </w:rPr>
        <w:t>13. Illness process</w:t>
      </w:r>
    </w:p>
    <w:p w:rsidR="005E5A5A" w:rsidRPr="001934F0" w:rsidRDefault="005E5A5A" w:rsidP="005E5A5A">
      <w:pPr>
        <w:spacing w:line="240" w:lineRule="auto"/>
        <w:jc w:val="both"/>
        <w:rPr>
          <w:rFonts w:ascii="Sylfaen" w:hAnsi="Sylfaen"/>
          <w:sz w:val="24"/>
          <w:szCs w:val="24"/>
        </w:rPr>
      </w:pPr>
      <w:r w:rsidRPr="001934F0">
        <w:rPr>
          <w:rFonts w:ascii="Sylfaen" w:hAnsi="Sylfaen"/>
          <w:sz w:val="24"/>
          <w:szCs w:val="24"/>
        </w:rPr>
        <w:t xml:space="preserve">The patient underwent consultations, intensive and clinic-laboratory </w:t>
      </w:r>
      <w:r w:rsidRPr="001934F0">
        <w:rPr>
          <w:rFonts w:ascii="Sylfaen" w:hAnsi="Sylfaen" w:cs="Helvetica"/>
          <w:sz w:val="24"/>
          <w:szCs w:val="24"/>
          <w:shd w:val="clear" w:color="auto" w:fill="FFFFFF"/>
        </w:rPr>
        <w:t>examinations</w:t>
      </w:r>
      <w:r w:rsidRPr="001934F0">
        <w:rPr>
          <w:rFonts w:ascii="Sylfaen" w:hAnsi="Sylfaen"/>
          <w:sz w:val="24"/>
          <w:szCs w:val="24"/>
        </w:rPr>
        <w:t xml:space="preserve"> in the Emergency Department and was diagnosed: acute calculus, obstructive cholecystitis. Immediate operative treatment was decided. After appropriate preoperative preparation, the patient was transferred to the operating block. The patient underwent operation under general anesthesia WAA408: Laparoscopic cholecystectomy, abdominal cavity sanation, drainage.  The patient was transferred to the postoperative unit where appropriate treatment was continued. The condition improved and she was transferred to the general surgery department wher</w:t>
      </w:r>
      <w:r w:rsidR="001934F0" w:rsidRPr="001934F0">
        <w:rPr>
          <w:rFonts w:ascii="Sylfaen" w:hAnsi="Sylfaen"/>
          <w:sz w:val="24"/>
          <w:szCs w:val="24"/>
        </w:rPr>
        <w:t>e</w:t>
      </w:r>
      <w:r w:rsidRPr="001934F0">
        <w:rPr>
          <w:rFonts w:ascii="Sylfaen" w:hAnsi="Sylfaen"/>
          <w:sz w:val="24"/>
          <w:szCs w:val="24"/>
        </w:rPr>
        <w:t xml:space="preserve"> she was provided with fluid therapy, gastroprotective, allergic, antibiotic, anticoagulant therapy, bandaging.</w:t>
      </w:r>
    </w:p>
    <w:p w:rsidR="005E5A5A" w:rsidRPr="001934F0" w:rsidRDefault="001934F0" w:rsidP="005E5A5A">
      <w:pPr>
        <w:spacing w:line="240" w:lineRule="auto"/>
        <w:jc w:val="both"/>
        <w:rPr>
          <w:rFonts w:ascii="Sylfaen" w:hAnsi="Sylfaen"/>
          <w:sz w:val="24"/>
          <w:szCs w:val="24"/>
        </w:rPr>
      </w:pPr>
      <w:r w:rsidRPr="001934F0">
        <w:rPr>
          <w:rFonts w:ascii="Sylfaen" w:hAnsi="Sylfaen"/>
          <w:sz w:val="24"/>
          <w:szCs w:val="24"/>
          <w:lang w:val="ka-GE"/>
        </w:rPr>
        <w:t xml:space="preserve">Dated 04.06.2019 </w:t>
      </w:r>
      <w:r w:rsidRPr="001934F0">
        <w:rPr>
          <w:rFonts w:ascii="Sylfaen" w:hAnsi="Sylfaen"/>
          <w:sz w:val="24"/>
          <w:szCs w:val="24"/>
        </w:rPr>
        <w:t>a</w:t>
      </w:r>
      <w:r w:rsidR="005E5A5A" w:rsidRPr="001934F0">
        <w:rPr>
          <w:rFonts w:ascii="Sylfaen" w:hAnsi="Sylfaen"/>
          <w:sz w:val="24"/>
          <w:szCs w:val="24"/>
          <w:lang w:val="ka-GE"/>
        </w:rPr>
        <w:t xml:space="preserve">t 14:10, the patient's condition deteriorated abruptly, </w:t>
      </w:r>
      <w:r w:rsidR="005E5A5A" w:rsidRPr="001934F0">
        <w:rPr>
          <w:rFonts w:ascii="Sylfaen" w:hAnsi="Sylfaen"/>
          <w:sz w:val="24"/>
          <w:szCs w:val="24"/>
        </w:rPr>
        <w:t>t</w:t>
      </w:r>
      <w:r w:rsidR="005E5A5A" w:rsidRPr="001934F0">
        <w:rPr>
          <w:rFonts w:ascii="Sylfaen" w:hAnsi="Sylfaen"/>
          <w:sz w:val="24"/>
          <w:szCs w:val="24"/>
          <w:lang w:val="ka-GE"/>
        </w:rPr>
        <w:t>achypnea manifested, cold sweat, desaturation. Monitor T / A 73 / 45mm.hg, Spo2-80%, RR-35, P 120. Skin pale.</w:t>
      </w:r>
      <w:r w:rsidR="005E5A5A" w:rsidRPr="001934F0">
        <w:rPr>
          <w:rFonts w:ascii="Sylfaen" w:hAnsi="Sylfaen"/>
          <w:sz w:val="24"/>
          <w:szCs w:val="24"/>
        </w:rPr>
        <w:t xml:space="preserve"> No contact. </w:t>
      </w:r>
      <w:r w:rsidR="005E5A5A" w:rsidRPr="001934F0">
        <w:rPr>
          <w:rFonts w:ascii="Sylfaen" w:hAnsi="Sylfaen"/>
          <w:sz w:val="24"/>
          <w:szCs w:val="24"/>
          <w:lang w:val="ka-GE"/>
        </w:rPr>
        <w:t xml:space="preserve">In agreement with the resuscitation specialist, the patient was transferred to the Critical </w:t>
      </w:r>
      <w:r w:rsidRPr="001934F0">
        <w:rPr>
          <w:rFonts w:ascii="Sylfaen" w:hAnsi="Sylfaen"/>
          <w:sz w:val="24"/>
          <w:szCs w:val="24"/>
        </w:rPr>
        <w:t>M</w:t>
      </w:r>
      <w:r w:rsidR="005E5A5A" w:rsidRPr="001934F0">
        <w:rPr>
          <w:rFonts w:ascii="Sylfaen" w:hAnsi="Sylfaen"/>
          <w:sz w:val="24"/>
          <w:szCs w:val="24"/>
        </w:rPr>
        <w:t>edical</w:t>
      </w:r>
      <w:r w:rsidR="005E5A5A" w:rsidRPr="001934F0">
        <w:rPr>
          <w:rFonts w:ascii="Sylfaen" w:hAnsi="Sylfaen"/>
          <w:sz w:val="24"/>
          <w:szCs w:val="24"/>
          <w:lang w:val="ka-GE"/>
        </w:rPr>
        <w:t xml:space="preserve"> Care</w:t>
      </w:r>
      <w:r w:rsidR="005E5A5A" w:rsidRPr="001934F0">
        <w:rPr>
          <w:rFonts w:ascii="Sylfaen" w:hAnsi="Sylfaen"/>
          <w:sz w:val="24"/>
          <w:szCs w:val="24"/>
        </w:rPr>
        <w:t xml:space="preserve"> Unit</w:t>
      </w:r>
      <w:r w:rsidR="005E5A5A" w:rsidRPr="001934F0">
        <w:rPr>
          <w:rFonts w:ascii="Sylfaen" w:hAnsi="Sylfaen"/>
          <w:sz w:val="24"/>
          <w:szCs w:val="24"/>
          <w:lang w:val="ka-GE"/>
        </w:rPr>
        <w:t xml:space="preserve">. The patient was admitted to the resuscitation department </w:t>
      </w:r>
      <w:r w:rsidR="005E5A5A" w:rsidRPr="001934F0">
        <w:rPr>
          <w:rFonts w:ascii="Sylfaen" w:hAnsi="Sylfaen"/>
          <w:sz w:val="24"/>
          <w:szCs w:val="24"/>
        </w:rPr>
        <w:t>from</w:t>
      </w:r>
      <w:r w:rsidR="005E5A5A" w:rsidRPr="001934F0">
        <w:rPr>
          <w:rFonts w:ascii="Sylfaen" w:hAnsi="Sylfaen"/>
          <w:sz w:val="24"/>
          <w:szCs w:val="24"/>
          <w:lang w:val="ka-GE"/>
        </w:rPr>
        <w:t xml:space="preserve"> the surgical ward on 4/6/2019 2:20 pm, where the patient showed increased hypotension. </w:t>
      </w:r>
      <w:r w:rsidR="005E5A5A" w:rsidRPr="001934F0">
        <w:rPr>
          <w:rFonts w:ascii="Sylfaen" w:hAnsi="Sylfaen"/>
          <w:sz w:val="24"/>
          <w:szCs w:val="24"/>
        </w:rPr>
        <w:t>At the time of entering the unit</w:t>
      </w:r>
      <w:r w:rsidR="005E5A5A" w:rsidRPr="001934F0">
        <w:rPr>
          <w:rFonts w:ascii="Sylfaen" w:hAnsi="Sylfaen"/>
          <w:sz w:val="24"/>
          <w:szCs w:val="24"/>
          <w:lang w:val="ka-GE"/>
        </w:rPr>
        <w:t>, the patient ha</w:t>
      </w:r>
      <w:r w:rsidR="005E5A5A" w:rsidRPr="001934F0">
        <w:rPr>
          <w:rFonts w:ascii="Sylfaen" w:hAnsi="Sylfaen"/>
          <w:sz w:val="24"/>
          <w:szCs w:val="24"/>
        </w:rPr>
        <w:t>d</w:t>
      </w:r>
      <w:r w:rsidR="005E5A5A" w:rsidRPr="001934F0">
        <w:rPr>
          <w:rFonts w:ascii="Sylfaen" w:hAnsi="Sylfaen"/>
          <w:sz w:val="24"/>
          <w:szCs w:val="24"/>
          <w:lang w:val="ka-GE"/>
        </w:rPr>
        <w:t xml:space="preserve"> difficulty breathing, </w:t>
      </w:r>
      <w:r w:rsidR="005E5A5A" w:rsidRPr="001934F0">
        <w:rPr>
          <w:rFonts w:ascii="Sylfaen" w:hAnsi="Sylfaen"/>
          <w:sz w:val="24"/>
          <w:szCs w:val="24"/>
        </w:rPr>
        <w:t>panting</w:t>
      </w:r>
      <w:r w:rsidR="005E5A5A" w:rsidRPr="001934F0">
        <w:rPr>
          <w:rFonts w:ascii="Sylfaen" w:hAnsi="Sylfaen"/>
          <w:sz w:val="24"/>
          <w:szCs w:val="24"/>
          <w:lang w:val="ka-GE"/>
        </w:rPr>
        <w:t xml:space="preserve">, tachypnea, </w:t>
      </w:r>
      <w:r w:rsidR="005E5A5A" w:rsidRPr="001934F0">
        <w:rPr>
          <w:rFonts w:ascii="Sylfaen" w:hAnsi="Sylfaen"/>
          <w:sz w:val="24"/>
          <w:szCs w:val="24"/>
        </w:rPr>
        <w:t>desaturation spo2-85%, RR-36. The patient was suffering from breathing difficulty, panting, tachypnea,</w:t>
      </w:r>
      <w:r w:rsidRPr="001934F0">
        <w:rPr>
          <w:rFonts w:ascii="Sylfaen" w:hAnsi="Sylfaen"/>
          <w:sz w:val="24"/>
          <w:szCs w:val="24"/>
        </w:rPr>
        <w:t xml:space="preserve"> desaturation spo2-85%, RR-36. T</w:t>
      </w:r>
      <w:r w:rsidR="005E5A5A" w:rsidRPr="001934F0">
        <w:rPr>
          <w:rFonts w:ascii="Sylfaen" w:hAnsi="Sylfaen"/>
          <w:sz w:val="24"/>
          <w:szCs w:val="24"/>
        </w:rPr>
        <w:t xml:space="preserve">he patient does not enter </w:t>
      </w:r>
      <w:r w:rsidR="005E5A5A" w:rsidRPr="001934F0">
        <w:rPr>
          <w:rFonts w:ascii="Sylfaen" w:hAnsi="Sylfaen"/>
          <w:sz w:val="24"/>
          <w:szCs w:val="24"/>
        </w:rPr>
        <w:lastRenderedPageBreak/>
        <w:t>into contact neurologically, does not perform instructions, and</w:t>
      </w:r>
      <w:r w:rsidR="005E5A5A" w:rsidRPr="001934F0">
        <w:rPr>
          <w:rFonts w:ascii="Sylfaen" w:hAnsi="Sylfaen"/>
          <w:sz w:val="24"/>
          <w:szCs w:val="24"/>
          <w:lang w:val="ka-GE"/>
        </w:rPr>
        <w:t xml:space="preserve"> </w:t>
      </w:r>
      <w:r w:rsidR="005E5A5A" w:rsidRPr="001934F0">
        <w:rPr>
          <w:rFonts w:ascii="Sylfaen" w:hAnsi="Sylfaen"/>
          <w:sz w:val="24"/>
          <w:szCs w:val="24"/>
        </w:rPr>
        <w:t xml:space="preserve">this is why endotracheal intubation was decided and </w:t>
      </w:r>
      <w:r w:rsidR="005E5A5A" w:rsidRPr="001934F0">
        <w:rPr>
          <w:rFonts w:ascii="Sylfaen" w:hAnsi="Sylfaen" w:cs="Sylfaen"/>
          <w:sz w:val="24"/>
          <w:szCs w:val="24"/>
        </w:rPr>
        <w:t>artificial ventilation of lungs was started.</w:t>
      </w:r>
      <w:r w:rsidR="005E5A5A" w:rsidRPr="001934F0">
        <w:rPr>
          <w:rFonts w:ascii="Sylfaen" w:hAnsi="Sylfaen"/>
          <w:sz w:val="24"/>
          <w:szCs w:val="24"/>
          <w:lang w:val="ka-GE"/>
        </w:rPr>
        <w:t xml:space="preserve"> </w:t>
      </w:r>
    </w:p>
    <w:p w:rsidR="005E5A5A" w:rsidRPr="001934F0" w:rsidRDefault="005E5A5A" w:rsidP="005E5A5A">
      <w:pPr>
        <w:spacing w:line="240" w:lineRule="auto"/>
        <w:jc w:val="both"/>
        <w:rPr>
          <w:rFonts w:ascii="Sylfaen" w:hAnsi="Sylfaen"/>
          <w:sz w:val="24"/>
          <w:szCs w:val="24"/>
        </w:rPr>
      </w:pPr>
      <w:r w:rsidRPr="001934F0">
        <w:rPr>
          <w:rFonts w:ascii="Sylfaen" w:hAnsi="Sylfaen" w:cs="Sylfaen"/>
          <w:sz w:val="24"/>
          <w:szCs w:val="24"/>
        </w:rPr>
        <w:t xml:space="preserve">Orotracheal (mouth to lung) intubation was performed on 04.06.2010 at 16: 20, t the first try without any complications, ID 7.5; </w:t>
      </w:r>
      <w:bookmarkStart w:id="0" w:name="_GoBack"/>
      <w:bookmarkEnd w:id="0"/>
      <w:proofErr w:type="gramStart"/>
      <w:r w:rsidRPr="001934F0">
        <w:rPr>
          <w:rFonts w:ascii="Sylfaen" w:hAnsi="Sylfaen" w:cs="Sylfaen"/>
          <w:sz w:val="24"/>
          <w:szCs w:val="24"/>
        </w:rPr>
        <w:t>It</w:t>
      </w:r>
      <w:proofErr w:type="gramEnd"/>
      <w:r w:rsidRPr="001934F0">
        <w:rPr>
          <w:rFonts w:ascii="Sylfaen" w:hAnsi="Sylfaen" w:cs="Sylfaen"/>
          <w:sz w:val="24"/>
          <w:szCs w:val="24"/>
        </w:rPr>
        <w:t xml:space="preserve"> was fixed at the level of cutting tooth at 21 cm, artificial ventilation of lungs was started with the hyper-ventilation parameters, SpO2-98%. </w:t>
      </w:r>
      <w:r w:rsidRPr="001934F0">
        <w:rPr>
          <w:rFonts w:ascii="Sylfaen" w:hAnsi="Sylfaen"/>
          <w:sz w:val="24"/>
          <w:szCs w:val="24"/>
        </w:rPr>
        <w:t>The patient had a growing hypotension T / A 73 / 45mmHg; HR-128, which led to the introduction of vaso-intropic support with the Sol. Noradrenaline K100. The general condition of the patient was deteriorated in the process. On 04.06.2019</w:t>
      </w:r>
      <w:r w:rsidRPr="001934F0">
        <w:rPr>
          <w:rFonts w:ascii="Sylfaen" w:hAnsi="Sylfaen"/>
          <w:sz w:val="24"/>
          <w:szCs w:val="24"/>
          <w:lang w:val="ka-GE"/>
        </w:rPr>
        <w:t xml:space="preserve"> </w:t>
      </w:r>
      <w:r w:rsidRPr="001934F0">
        <w:rPr>
          <w:rFonts w:ascii="Sylfaen" w:hAnsi="Sylfaen" w:cs="Helvetica"/>
          <w:sz w:val="24"/>
          <w:szCs w:val="24"/>
          <w:shd w:val="clear" w:color="auto" w:fill="FFFFFF"/>
        </w:rPr>
        <w:t>bradyarrhythmia</w:t>
      </w:r>
      <w:r w:rsidRPr="001934F0">
        <w:rPr>
          <w:rFonts w:ascii="Sylfaen" w:hAnsi="Sylfaen"/>
          <w:sz w:val="24"/>
          <w:szCs w:val="24"/>
        </w:rPr>
        <w:t xml:space="preserve"> was observed at 14: 30, heart indirect massage and resuscitation measures started on 04.06.2019 at 14: 38. </w:t>
      </w:r>
      <w:r w:rsidRPr="001934F0">
        <w:rPr>
          <w:rFonts w:ascii="Sylfaen" w:hAnsi="Sylfaen" w:cs="Sylfaen"/>
          <w:sz w:val="24"/>
          <w:szCs w:val="24"/>
        </w:rPr>
        <w:t xml:space="preserve">Increased vaso-inorotropic support was continued, with T / A 122/57 mmHg; HR-135. The </w:t>
      </w:r>
      <w:r w:rsidRPr="001934F0">
        <w:rPr>
          <w:rFonts w:ascii="Sylfaen" w:hAnsi="Sylfaen" w:cs="Helvetica"/>
          <w:sz w:val="24"/>
          <w:szCs w:val="24"/>
          <w:shd w:val="clear" w:color="auto" w:fill="FFFFFF"/>
        </w:rPr>
        <w:t>electrocardiogram</w:t>
      </w:r>
      <w:r w:rsidRPr="001934F0">
        <w:rPr>
          <w:rFonts w:ascii="Sylfaen" w:hAnsi="Sylfaen" w:cs="Sylfaen"/>
          <w:sz w:val="24"/>
          <w:szCs w:val="24"/>
        </w:rPr>
        <w:t xml:space="preserve"> was taken, the cardiologist was called, the echocardiography was carried out, the suspicion of lung artery thromboembolism was identified, the D-dimer 90500; Trop0</w:t>
      </w:r>
      <w:proofErr w:type="gramStart"/>
      <w:r w:rsidRPr="001934F0">
        <w:rPr>
          <w:rFonts w:ascii="Sylfaen" w:hAnsi="Sylfaen" w:cs="Sylfaen"/>
          <w:sz w:val="24"/>
          <w:szCs w:val="24"/>
        </w:rPr>
        <w:t>,01</w:t>
      </w:r>
      <w:proofErr w:type="gramEnd"/>
      <w:r w:rsidRPr="001934F0">
        <w:rPr>
          <w:rFonts w:ascii="Sylfaen" w:hAnsi="Sylfaen" w:cs="Sylfaen"/>
          <w:sz w:val="24"/>
          <w:szCs w:val="24"/>
        </w:rPr>
        <w:t xml:space="preserve">. The heparinization by the APTT-control in the dynamics was started due to high D-dimer of echocardiographic data. The patient was inserted with the central vein catheter in the right </w:t>
      </w:r>
      <w:r w:rsidRPr="001934F0">
        <w:rPr>
          <w:rFonts w:ascii="Sylfaen" w:hAnsi="Sylfaen" w:cs="Helvetica"/>
          <w:sz w:val="24"/>
          <w:szCs w:val="24"/>
          <w:shd w:val="clear" w:color="auto" w:fill="FFFFFF"/>
        </w:rPr>
        <w:t>subclavian </w:t>
      </w:r>
      <w:r w:rsidRPr="001934F0">
        <w:rPr>
          <w:rFonts w:ascii="Sylfaen" w:hAnsi="Sylfaen" w:cs="Sylfaen"/>
          <w:sz w:val="24"/>
          <w:szCs w:val="24"/>
        </w:rPr>
        <w:t>without any complications.  In the right thigh artery, an arterial line was inserted for monitoring the infusion pressure.</w:t>
      </w:r>
      <w:r w:rsidRPr="001934F0">
        <w:rPr>
          <w:rFonts w:ascii="Sylfaen" w:hAnsi="Sylfaen"/>
          <w:sz w:val="24"/>
          <w:szCs w:val="24"/>
        </w:rPr>
        <w:t xml:space="preserve"> </w:t>
      </w:r>
      <w:r w:rsidRPr="001934F0">
        <w:rPr>
          <w:rFonts w:ascii="Sylfaen" w:hAnsi="Sylfaen" w:cs="Sylfaen"/>
          <w:sz w:val="24"/>
          <w:szCs w:val="24"/>
        </w:rPr>
        <w:t>The patient underwent ultrasound examination of abdominal cavity,</w:t>
      </w:r>
      <w:r w:rsidRPr="001934F0">
        <w:rPr>
          <w:rFonts w:ascii="Sylfaen" w:hAnsi="Sylfaen" w:cs="Sylfaen"/>
          <w:sz w:val="24"/>
          <w:szCs w:val="24"/>
          <w:lang w:val="ka-GE"/>
        </w:rPr>
        <w:t xml:space="preserve"> </w:t>
      </w:r>
      <w:r w:rsidRPr="001934F0">
        <w:rPr>
          <w:rFonts w:ascii="Sylfaen" w:hAnsi="Sylfaen" w:cs="Sylfaen"/>
          <w:sz w:val="24"/>
          <w:szCs w:val="24"/>
        </w:rPr>
        <w:t>with small amount of seeping.</w:t>
      </w:r>
      <w:r w:rsidRPr="001934F0">
        <w:rPr>
          <w:rFonts w:ascii="Sylfaen" w:hAnsi="Sylfaen"/>
          <w:sz w:val="24"/>
          <w:szCs w:val="24"/>
          <w:lang w:val="ka-GE"/>
        </w:rPr>
        <w:t xml:space="preserve"> Dopplerography of blood vessels</w:t>
      </w:r>
      <w:r w:rsidRPr="001934F0">
        <w:rPr>
          <w:rFonts w:ascii="Sylfaen" w:hAnsi="Sylfaen"/>
          <w:sz w:val="24"/>
          <w:szCs w:val="24"/>
        </w:rPr>
        <w:t xml:space="preserve"> was carried out</w:t>
      </w:r>
      <w:r w:rsidRPr="001934F0">
        <w:rPr>
          <w:rFonts w:ascii="Sylfaen" w:hAnsi="Sylfaen"/>
          <w:sz w:val="24"/>
          <w:szCs w:val="24"/>
          <w:lang w:val="ka-GE"/>
        </w:rPr>
        <w:t xml:space="preserve"> in the lower limbs, where hemodynamically significant changes were not seen.</w:t>
      </w:r>
      <w:r w:rsidRPr="001934F0">
        <w:rPr>
          <w:rFonts w:ascii="Sylfaen" w:hAnsi="Sylfaen"/>
          <w:sz w:val="24"/>
          <w:szCs w:val="24"/>
        </w:rPr>
        <w:t xml:space="preserve">The chest Computed tomography angiography and brain computed tomography was planned. The limbs are warm, heart tones week, with the pulmonary auscultation we can hear wheezing, participating in breathing act, urination with foil catheter. </w:t>
      </w:r>
      <w:r w:rsidRPr="001934F0">
        <w:rPr>
          <w:rFonts w:ascii="Sylfaen" w:hAnsi="Sylfaen"/>
          <w:sz w:val="24"/>
          <w:szCs w:val="24"/>
          <w:lang w:val="ka-GE"/>
        </w:rPr>
        <w:t xml:space="preserve">The general condition of the patient is severe </w:t>
      </w:r>
      <w:r w:rsidRPr="001934F0">
        <w:rPr>
          <w:rFonts w:ascii="Sylfaen" w:hAnsi="Sylfaen"/>
          <w:sz w:val="24"/>
          <w:szCs w:val="24"/>
        </w:rPr>
        <w:t>and</w:t>
      </w:r>
      <w:r w:rsidRPr="001934F0">
        <w:rPr>
          <w:rFonts w:ascii="Sylfaen" w:hAnsi="Sylfaen"/>
          <w:sz w:val="24"/>
          <w:szCs w:val="24"/>
          <w:lang w:val="ka-GE"/>
        </w:rPr>
        <w:t xml:space="preserve"> </w:t>
      </w:r>
      <w:r w:rsidRPr="001934F0">
        <w:rPr>
          <w:rFonts w:ascii="Sylfaen" w:hAnsi="Sylfaen"/>
          <w:sz w:val="24"/>
          <w:szCs w:val="24"/>
        </w:rPr>
        <w:t xml:space="preserve">carefully to be monitored.  She is on the </w:t>
      </w:r>
      <w:r w:rsidRPr="001934F0">
        <w:rPr>
          <w:rFonts w:ascii="Sylfaen" w:hAnsi="Sylfaen"/>
          <w:sz w:val="24"/>
          <w:szCs w:val="24"/>
          <w:lang w:val="ka-GE"/>
        </w:rPr>
        <w:t>mechanical ventilation</w:t>
      </w:r>
      <w:r w:rsidRPr="001934F0">
        <w:rPr>
          <w:rFonts w:ascii="Sylfaen" w:hAnsi="Sylfaen"/>
          <w:sz w:val="24"/>
          <w:szCs w:val="24"/>
        </w:rPr>
        <w:t xml:space="preserve"> system</w:t>
      </w:r>
      <w:r w:rsidRPr="001934F0">
        <w:rPr>
          <w:rFonts w:ascii="Sylfaen" w:hAnsi="Sylfaen"/>
          <w:sz w:val="24"/>
          <w:szCs w:val="24"/>
          <w:lang w:val="ka-GE"/>
        </w:rPr>
        <w:t xml:space="preserve">, SIMV-VC, selected parameters with ABG control, SpO2-99%. </w:t>
      </w:r>
      <w:r w:rsidRPr="001934F0">
        <w:rPr>
          <w:rFonts w:ascii="Sylfaen" w:hAnsi="Sylfaen"/>
          <w:sz w:val="24"/>
          <w:szCs w:val="24"/>
        </w:rPr>
        <w:t xml:space="preserve">The patient is not adequate by </w:t>
      </w:r>
      <w:r w:rsidRPr="001934F0">
        <w:rPr>
          <w:rFonts w:ascii="Sylfaen" w:hAnsi="Sylfaen"/>
          <w:sz w:val="24"/>
          <w:szCs w:val="24"/>
          <w:lang w:val="ka-GE"/>
        </w:rPr>
        <w:t>neurological status</w:t>
      </w:r>
      <w:r w:rsidRPr="001934F0">
        <w:rPr>
          <w:rFonts w:ascii="Sylfaen" w:hAnsi="Sylfaen"/>
          <w:sz w:val="24"/>
          <w:szCs w:val="24"/>
        </w:rPr>
        <w:t xml:space="preserve">. </w:t>
      </w:r>
      <w:r w:rsidRPr="001934F0">
        <w:rPr>
          <w:rFonts w:ascii="Sylfaen" w:hAnsi="Sylfaen"/>
          <w:sz w:val="24"/>
          <w:szCs w:val="24"/>
          <w:lang w:val="ka-GE"/>
        </w:rPr>
        <w:t xml:space="preserve">Haemodynamics unstable T / A 124 / 63mmHg; HR-94.The patient </w:t>
      </w:r>
      <w:r w:rsidRPr="001934F0">
        <w:rPr>
          <w:rFonts w:ascii="Sylfaen" w:hAnsi="Sylfaen"/>
          <w:sz w:val="24"/>
          <w:szCs w:val="24"/>
        </w:rPr>
        <w:t xml:space="preserve">had brain computed tomography. </w:t>
      </w:r>
      <w:r w:rsidRPr="001934F0">
        <w:rPr>
          <w:rFonts w:ascii="Sylfaen" w:hAnsi="Sylfaen"/>
          <w:sz w:val="24"/>
          <w:szCs w:val="24"/>
          <w:lang w:val="ka-GE"/>
        </w:rPr>
        <w:t xml:space="preserve">Acute pathology was not found. She </w:t>
      </w:r>
      <w:r w:rsidRPr="001934F0">
        <w:rPr>
          <w:rFonts w:ascii="Sylfaen" w:hAnsi="Sylfaen"/>
          <w:sz w:val="24"/>
          <w:szCs w:val="24"/>
        </w:rPr>
        <w:t>also had</w:t>
      </w:r>
      <w:r w:rsidRPr="001934F0">
        <w:rPr>
          <w:rFonts w:ascii="Sylfaen" w:hAnsi="Sylfaen"/>
          <w:sz w:val="24"/>
          <w:szCs w:val="24"/>
          <w:lang w:val="ka-GE"/>
        </w:rPr>
        <w:t xml:space="preserve"> chest </w:t>
      </w:r>
      <w:r w:rsidRPr="001934F0">
        <w:rPr>
          <w:rFonts w:ascii="Sylfaen" w:hAnsi="Sylfaen"/>
          <w:sz w:val="24"/>
          <w:szCs w:val="24"/>
        </w:rPr>
        <w:t xml:space="preserve">computed tomography angiography </w:t>
      </w:r>
      <w:r w:rsidRPr="001934F0">
        <w:rPr>
          <w:rFonts w:ascii="Sylfaen" w:hAnsi="Sylfaen"/>
          <w:sz w:val="24"/>
          <w:szCs w:val="24"/>
          <w:lang w:val="ka-GE"/>
        </w:rPr>
        <w:t xml:space="preserve">where the thromboembolism picture of pulmonary arteries was noted. </w:t>
      </w:r>
      <w:r w:rsidRPr="001934F0">
        <w:rPr>
          <w:rFonts w:ascii="Sylfaen" w:hAnsi="Sylfaen"/>
          <w:sz w:val="24"/>
          <w:szCs w:val="24"/>
        </w:rPr>
        <w:t>The limbs are warm, heart tones week, with the pulmonary auscultation we can hear wheezing, participating in breathing act, urination with foil catheter.</w:t>
      </w:r>
      <w:r w:rsidRPr="001934F0">
        <w:rPr>
          <w:rFonts w:ascii="Sylfaen" w:hAnsi="Sylfaen"/>
          <w:sz w:val="24"/>
          <w:szCs w:val="24"/>
          <w:lang w:val="ka-GE"/>
        </w:rPr>
        <w:t xml:space="preserve"> heparinization is continued</w:t>
      </w:r>
      <w:r w:rsidRPr="001934F0">
        <w:rPr>
          <w:rFonts w:ascii="Sylfaen" w:hAnsi="Sylfaen"/>
          <w:sz w:val="24"/>
          <w:szCs w:val="24"/>
        </w:rPr>
        <w:t xml:space="preserve"> at</w:t>
      </w:r>
      <w:r w:rsidRPr="001934F0">
        <w:rPr>
          <w:rFonts w:ascii="Sylfaen" w:hAnsi="Sylfaen"/>
          <w:sz w:val="24"/>
          <w:szCs w:val="24"/>
          <w:lang w:val="ka-GE"/>
        </w:rPr>
        <w:t xml:space="preserve"> the APTT control.</w:t>
      </w:r>
    </w:p>
    <w:p w:rsidR="005E5A5A" w:rsidRPr="001934F0" w:rsidRDefault="005E5A5A" w:rsidP="005E5A5A">
      <w:pPr>
        <w:spacing w:line="240" w:lineRule="auto"/>
        <w:jc w:val="both"/>
        <w:rPr>
          <w:rFonts w:ascii="Sylfaen" w:hAnsi="Sylfaen"/>
          <w:sz w:val="24"/>
          <w:szCs w:val="24"/>
        </w:rPr>
      </w:pPr>
      <w:r w:rsidRPr="001934F0">
        <w:rPr>
          <w:rFonts w:ascii="Sylfaen" w:hAnsi="Sylfaen"/>
          <w:sz w:val="24"/>
          <w:szCs w:val="24"/>
        </w:rPr>
        <w:t>Treatment of the patient</w:t>
      </w:r>
      <w:r w:rsidRPr="001934F0">
        <w:rPr>
          <w:rFonts w:ascii="Sylfaen" w:hAnsi="Sylfaen"/>
          <w:sz w:val="24"/>
          <w:szCs w:val="24"/>
          <w:lang w:val="ka-GE"/>
        </w:rPr>
        <w:t xml:space="preserve"> is </w:t>
      </w:r>
      <w:r w:rsidRPr="001934F0">
        <w:rPr>
          <w:rFonts w:ascii="Sylfaen" w:hAnsi="Sylfaen"/>
          <w:sz w:val="24"/>
          <w:szCs w:val="24"/>
        </w:rPr>
        <w:t>continued according to the prescription.  The general condition of the patient is severe, notably severe. She is on the mechanical ventilation, SIMV-VC, selected parameters with ABG control, SpO2-99%. She is not adequate according to the neurological status. Defensive and medical narcosis was started. Hemodynamics are unstable, which is why vaso-inotropic support was carried out by the pump, T / A 125 / 70mmHg; HR-68. The limbs are warm, heart tones week, with the pulmonary auscultation we can hear wheezing, conductive intestines, abdominal soft and participating in breathing act, urination with foil catheter.</w:t>
      </w:r>
    </w:p>
    <w:p w:rsidR="005E5A5A" w:rsidRPr="00996840" w:rsidRDefault="005E5A5A" w:rsidP="005E5A5A">
      <w:pPr>
        <w:spacing w:line="240" w:lineRule="auto"/>
        <w:jc w:val="both"/>
        <w:rPr>
          <w:rFonts w:ascii="Sylfaen" w:hAnsi="Sylfaen"/>
          <w:sz w:val="24"/>
          <w:szCs w:val="24"/>
        </w:rPr>
      </w:pPr>
      <w:r w:rsidRPr="001934F0">
        <w:rPr>
          <w:rFonts w:ascii="Sylfaen" w:hAnsi="Sylfaen"/>
          <w:sz w:val="24"/>
          <w:szCs w:val="24"/>
        </w:rPr>
        <w:t xml:space="preserve">Heparinization with APTT control is continued. The patient is continued to be treated according prescription. A patient in the resuscitation department was periodically detected </w:t>
      </w:r>
      <w:r w:rsidRPr="001934F0">
        <w:rPr>
          <w:rFonts w:ascii="Sylfaen" w:hAnsi="Sylfaen"/>
          <w:sz w:val="24"/>
          <w:szCs w:val="24"/>
        </w:rPr>
        <w:lastRenderedPageBreak/>
        <w:t xml:space="preserve">with epilepsy clones, which were symptomatically removed by Benzoside injection. Treatment with Carbamazepine 200 mg 3 times a day was started. On 06.06.2019 the EEG survey was conducted where epileptic status was confirmed. Sol Midazolam 7mg I.V; SOL was given to the patient.  Phenutoin was prescribed by the neurologist at 25 mg / min per hour. Maintenance dose is 8 hours per hour. Treatment was continued and observation was continued in dynamics. By </w:t>
      </w:r>
      <w:r w:rsidRPr="001934F0">
        <w:rPr>
          <w:rFonts w:ascii="Sylfaen" w:hAnsi="Sylfaen"/>
          <w:sz w:val="24"/>
          <w:szCs w:val="24"/>
          <w:lang w:val="ka-GE"/>
        </w:rPr>
        <w:t>28.06.2019</w:t>
      </w:r>
      <w:r w:rsidRPr="001934F0">
        <w:rPr>
          <w:rFonts w:ascii="Sylfaen" w:hAnsi="Sylfaen"/>
          <w:sz w:val="24"/>
          <w:szCs w:val="24"/>
        </w:rPr>
        <w:t xml:space="preserve"> general condition of the patient is stable, with GCS-E3-4V1 / tM3-4, hemodynamics stable TA-136 / 74mmHg, HR-85 rhythmic, tracheostomy and gastrostomy was carried out. Mechanical ventilation with the tracheostomy pipe is continued with the selected parameters controlled by ABG. The limbs are warm, chest motion symmetrical, breathing is carried out equally, the abdomen is soft and in the breathing act of the intestinal</w:t>
      </w:r>
      <w:r w:rsidRPr="001934F0">
        <w:rPr>
          <w:rFonts w:ascii="Sylfaen" w:hAnsi="Sylfaen" w:cs="Arial"/>
          <w:b/>
          <w:bCs/>
          <w:sz w:val="24"/>
          <w:szCs w:val="24"/>
          <w:shd w:val="clear" w:color="auto" w:fill="FFFFFF"/>
        </w:rPr>
        <w:t xml:space="preserve"> </w:t>
      </w:r>
      <w:r w:rsidRPr="001934F0">
        <w:rPr>
          <w:rFonts w:ascii="Sylfaen" w:hAnsi="Sylfaen" w:cs="Arial"/>
          <w:bCs/>
          <w:sz w:val="24"/>
          <w:szCs w:val="24"/>
          <w:shd w:val="clear" w:color="auto" w:fill="FFFFFF"/>
        </w:rPr>
        <w:t>peristalsis</w:t>
      </w:r>
      <w:r w:rsidRPr="001934F0">
        <w:rPr>
          <w:rFonts w:ascii="Sylfaen" w:hAnsi="Sylfaen"/>
          <w:sz w:val="24"/>
          <w:szCs w:val="24"/>
        </w:rPr>
        <w:t xml:space="preserve"> –N, urination adequate. The treatment is continued according to the prescription. According to </w:t>
      </w:r>
      <w:r w:rsidR="001934F0" w:rsidRPr="001934F0">
        <w:rPr>
          <w:rFonts w:ascii="Sylfaen" w:hAnsi="Sylfaen"/>
          <w:sz w:val="24"/>
          <w:szCs w:val="24"/>
        </w:rPr>
        <w:t>EEG the</w:t>
      </w:r>
      <w:r w:rsidRPr="001934F0">
        <w:rPr>
          <w:rFonts w:ascii="Sylfaen" w:hAnsi="Sylfaen"/>
          <w:sz w:val="24"/>
          <w:szCs w:val="24"/>
        </w:rPr>
        <w:t xml:space="preserve"> dose was adjusted. </w:t>
      </w:r>
      <w:proofErr w:type="gramStart"/>
      <w:r w:rsidRPr="001934F0">
        <w:rPr>
          <w:rFonts w:ascii="Sylfaen" w:hAnsi="Sylfaen"/>
          <w:sz w:val="24"/>
          <w:szCs w:val="24"/>
        </w:rPr>
        <w:t xml:space="preserve">Anticonvulsants Depakin 500mg x3; </w:t>
      </w:r>
      <w:r w:rsidR="001934F0" w:rsidRPr="001934F0">
        <w:rPr>
          <w:rFonts w:ascii="Sylfaen" w:hAnsi="Sylfaen"/>
          <w:sz w:val="24"/>
          <w:szCs w:val="24"/>
        </w:rPr>
        <w:t>Levetircaetam 1000mg x2 n / g.</w:t>
      </w:r>
      <w:proofErr w:type="gramEnd"/>
      <w:r w:rsidR="001934F0" w:rsidRPr="001934F0">
        <w:rPr>
          <w:rFonts w:ascii="Sylfaen" w:hAnsi="Sylfaen"/>
          <w:sz w:val="24"/>
          <w:szCs w:val="24"/>
        </w:rPr>
        <w:t xml:space="preserve"> T</w:t>
      </w:r>
      <w:r w:rsidRPr="001934F0">
        <w:rPr>
          <w:rFonts w:ascii="Sylfaen" w:hAnsi="Sylfaen"/>
          <w:sz w:val="24"/>
          <w:szCs w:val="24"/>
        </w:rPr>
        <w:t>here also is anticoagulant treatment with Warfarin under the control of INR. The general condition of the patient improved dynamically. 10.07.2019 13:30</w:t>
      </w:r>
      <w:r w:rsidR="001934F0" w:rsidRPr="001934F0">
        <w:rPr>
          <w:rFonts w:ascii="Sylfaen" w:hAnsi="Sylfaen"/>
          <w:sz w:val="24"/>
          <w:szCs w:val="24"/>
        </w:rPr>
        <w:t>.</w:t>
      </w:r>
      <w:r w:rsidRPr="001934F0">
        <w:rPr>
          <w:rFonts w:ascii="Sylfaen" w:hAnsi="Sylfaen"/>
          <w:sz w:val="24"/>
          <w:szCs w:val="24"/>
        </w:rPr>
        <w:t xml:space="preserve"> The mechanical ventilation has been suspended due to proper display. Breahing is spontaneous with tracheostomy tube. Oxygen is delivered from the tracheostomy tube at 8 L / min with SpO2-98%; RR-19.GC: E3-4V1M3. Hemodynamics </w:t>
      </w:r>
      <w:r w:rsidR="001934F0" w:rsidRPr="001934F0">
        <w:rPr>
          <w:rFonts w:ascii="Sylfaen" w:hAnsi="Sylfaen"/>
          <w:sz w:val="24"/>
          <w:szCs w:val="24"/>
        </w:rPr>
        <w:t xml:space="preserve">is </w:t>
      </w:r>
      <w:r w:rsidRPr="001934F0">
        <w:rPr>
          <w:rFonts w:ascii="Sylfaen" w:hAnsi="Sylfaen"/>
          <w:sz w:val="24"/>
          <w:szCs w:val="24"/>
        </w:rPr>
        <w:t xml:space="preserve">stable at T / A 129 / 65mmHg; HR-87. Treatment is continued in resuscitation unit. A control lab study found an average leukocyte count in the urine and a small amount of bacteria in the urine. Urine bacteriology was sent out, whereby E.coil was detected. Appropriate antimicrobial treatment was stareted. In the dynamics bacteria was found in the urine several times, and the patient was </w:t>
      </w:r>
      <w:proofErr w:type="gramStart"/>
      <w:r w:rsidRPr="001934F0">
        <w:rPr>
          <w:rFonts w:ascii="Sylfaen" w:hAnsi="Sylfaen"/>
          <w:sz w:val="24"/>
          <w:szCs w:val="24"/>
        </w:rPr>
        <w:t>taking  Sol.Amikacin</w:t>
      </w:r>
      <w:proofErr w:type="gramEnd"/>
      <w:r w:rsidRPr="001934F0">
        <w:rPr>
          <w:rFonts w:ascii="Sylfaen" w:hAnsi="Sylfaen"/>
          <w:sz w:val="24"/>
          <w:szCs w:val="24"/>
        </w:rPr>
        <w:t xml:space="preserve"> 500mg x2 i.v. in WBC-8.19; CRP-4.9. The patient underwent chest X-ray: Right-sided pre-cardiac infiltration showed weak peribronchial infiltration. Sputum bacteriology was sent from which Streptococcus Salivarius was extracted. The general condition of the patient remains severe, noticeable, breathing spontaneous. Oxygen therapy with tracheostomy tube was </w:t>
      </w:r>
      <w:r w:rsidR="001934F0" w:rsidRPr="001934F0">
        <w:rPr>
          <w:rFonts w:ascii="Sylfaen" w:hAnsi="Sylfaen"/>
          <w:sz w:val="24"/>
          <w:szCs w:val="24"/>
        </w:rPr>
        <w:t>continued at</w:t>
      </w:r>
      <w:r w:rsidRPr="001934F0">
        <w:rPr>
          <w:rFonts w:ascii="Sylfaen" w:hAnsi="Sylfaen"/>
          <w:sz w:val="24"/>
          <w:szCs w:val="24"/>
        </w:rPr>
        <w:t xml:space="preserve"> 2-3L /minute with Sp02-98%; RR-20.GCS: E4V1M2-3. </w:t>
      </w:r>
      <w:r w:rsidRPr="001934F0">
        <w:rPr>
          <w:rFonts w:ascii="Sylfaen" w:hAnsi="Sylfaen"/>
          <w:sz w:val="24"/>
          <w:szCs w:val="24"/>
          <w:lang w:val="ka-GE"/>
        </w:rPr>
        <w:t xml:space="preserve">Bacteria is not </w:t>
      </w:r>
      <w:r w:rsidR="001934F0" w:rsidRPr="001934F0">
        <w:rPr>
          <w:rFonts w:ascii="Sylfaen" w:hAnsi="Sylfaen"/>
          <w:sz w:val="24"/>
          <w:szCs w:val="24"/>
        </w:rPr>
        <w:t>found</w:t>
      </w:r>
      <w:r w:rsidRPr="001934F0">
        <w:rPr>
          <w:rFonts w:ascii="Sylfaen" w:hAnsi="Sylfaen"/>
          <w:sz w:val="24"/>
          <w:szCs w:val="24"/>
          <w:lang w:val="ka-GE"/>
        </w:rPr>
        <w:t xml:space="preserve">. Procalcitonin </w:t>
      </w:r>
      <w:r w:rsidRPr="001934F0">
        <w:rPr>
          <w:rFonts w:ascii="Sylfaen" w:hAnsi="Sylfaen"/>
          <w:sz w:val="24"/>
          <w:szCs w:val="24"/>
        </w:rPr>
        <w:t xml:space="preserve">was determined </w:t>
      </w:r>
      <w:r w:rsidRPr="001934F0">
        <w:rPr>
          <w:rFonts w:ascii="Sylfaen" w:hAnsi="Sylfaen"/>
          <w:sz w:val="24"/>
          <w:szCs w:val="24"/>
          <w:lang w:val="ka-GE"/>
        </w:rPr>
        <w:t xml:space="preserve">&lt;0.5. </w:t>
      </w:r>
      <w:proofErr w:type="gramStart"/>
      <w:r w:rsidRPr="001934F0">
        <w:rPr>
          <w:rFonts w:ascii="Sylfaen" w:hAnsi="Sylfaen"/>
          <w:sz w:val="24"/>
          <w:szCs w:val="24"/>
        </w:rPr>
        <w:t>with</w:t>
      </w:r>
      <w:proofErr w:type="gramEnd"/>
      <w:r w:rsidRPr="001934F0">
        <w:rPr>
          <w:rFonts w:ascii="Sylfaen" w:hAnsi="Sylfaen"/>
          <w:sz w:val="24"/>
          <w:szCs w:val="24"/>
        </w:rPr>
        <w:t xml:space="preserve"> c</w:t>
      </w:r>
      <w:r w:rsidRPr="001934F0">
        <w:rPr>
          <w:rFonts w:ascii="Sylfaen" w:hAnsi="Sylfaen"/>
          <w:sz w:val="24"/>
          <w:szCs w:val="24"/>
          <w:lang w:val="ka-GE"/>
        </w:rPr>
        <w:t>ontrol chest radiographs</w:t>
      </w:r>
      <w:r w:rsidRPr="001934F0">
        <w:rPr>
          <w:rFonts w:ascii="Sylfaen" w:hAnsi="Sylfaen"/>
          <w:sz w:val="24"/>
          <w:szCs w:val="24"/>
        </w:rPr>
        <w:t>.</w:t>
      </w:r>
      <w:r w:rsidRPr="001934F0">
        <w:rPr>
          <w:rFonts w:ascii="Sylfaen" w:hAnsi="Sylfaen"/>
          <w:sz w:val="24"/>
          <w:szCs w:val="24"/>
          <w:lang w:val="ka-GE"/>
        </w:rPr>
        <w:t xml:space="preserve"> Lung fields </w:t>
      </w:r>
      <w:r w:rsidRPr="001934F0">
        <w:rPr>
          <w:rFonts w:ascii="Sylfaen" w:hAnsi="Sylfaen"/>
          <w:sz w:val="24"/>
          <w:szCs w:val="24"/>
        </w:rPr>
        <w:t xml:space="preserve">are </w:t>
      </w:r>
      <w:r w:rsidRPr="001934F0">
        <w:rPr>
          <w:rFonts w:ascii="Sylfaen" w:hAnsi="Sylfaen"/>
          <w:sz w:val="24"/>
          <w:szCs w:val="24"/>
          <w:lang w:val="ka-GE"/>
        </w:rPr>
        <w:t>clear.</w:t>
      </w:r>
      <w:r w:rsidRPr="001934F0">
        <w:rPr>
          <w:rFonts w:ascii="Sylfaen" w:hAnsi="Sylfaen"/>
          <w:sz w:val="24"/>
          <w:szCs w:val="24"/>
        </w:rPr>
        <w:t xml:space="preserve"> Antimicrobial therapy was stopped with the patient. Cardiomonitoring and Control Lab Studies </w:t>
      </w:r>
      <w:proofErr w:type="gramStart"/>
      <w:r w:rsidRPr="001934F0">
        <w:rPr>
          <w:rFonts w:ascii="Sylfaen" w:hAnsi="Sylfaen"/>
          <w:sz w:val="24"/>
          <w:szCs w:val="24"/>
        </w:rPr>
        <w:t>is</w:t>
      </w:r>
      <w:proofErr w:type="gramEnd"/>
      <w:r w:rsidRPr="001934F0">
        <w:rPr>
          <w:rFonts w:ascii="Sylfaen" w:hAnsi="Sylfaen"/>
          <w:sz w:val="24"/>
          <w:szCs w:val="24"/>
        </w:rPr>
        <w:t xml:space="preserve"> continued. Anticoagulant treatment with Warfarin under the control of INR is continued. The patient has a fever episode with WBC-13 in the dynamic. Chest radiographs: Due to infiltration changes in the lower right part parahillary and in the left middle and lower part the transparency is reduced. Sputum bacteriology was sent and Sol.Meropeneum 1gX3 i.v; Sol vancomycin 1g x2 i.v. was stared. Staphylococcus aureus (Coagulase Positive) was found by sputum bacteriology. Appropriate antimicrobial therapy was continued. General condition of the patient remains severe, noteworthy. Breathing is spontaneous, with tracheostomic tube. Oxygen therapy continues for 2-3 minu</w:t>
      </w:r>
      <w:r w:rsidR="001934F0" w:rsidRPr="001934F0">
        <w:rPr>
          <w:rFonts w:ascii="Sylfaen" w:hAnsi="Sylfaen"/>
          <w:sz w:val="24"/>
          <w:szCs w:val="24"/>
        </w:rPr>
        <w:t xml:space="preserve">tes GCS: E4V1M2-3. Hemodynamics is </w:t>
      </w:r>
      <w:r w:rsidRPr="001934F0">
        <w:rPr>
          <w:rFonts w:ascii="Sylfaen" w:hAnsi="Sylfaen"/>
          <w:sz w:val="24"/>
          <w:szCs w:val="24"/>
        </w:rPr>
        <w:t>stable. The patient is being treated in the intensi</w:t>
      </w:r>
      <w:r w:rsidR="001934F0" w:rsidRPr="001934F0">
        <w:rPr>
          <w:rFonts w:ascii="Sylfaen" w:hAnsi="Sylfaen"/>
          <w:sz w:val="24"/>
          <w:szCs w:val="24"/>
        </w:rPr>
        <w:t xml:space="preserve">ve care unit. In the dynamics, </w:t>
      </w:r>
      <w:r w:rsidRPr="001934F0">
        <w:rPr>
          <w:rFonts w:ascii="Sylfaen" w:hAnsi="Sylfaen"/>
          <w:sz w:val="24"/>
          <w:szCs w:val="24"/>
        </w:rPr>
        <w:t xml:space="preserve">on the patient's back, there is rash noticable (most likely after antibiotics) in the </w:t>
      </w:r>
      <w:r w:rsidRPr="001934F0">
        <w:rPr>
          <w:rFonts w:ascii="Sylfaen" w:hAnsi="Sylfaen"/>
          <w:sz w:val="24"/>
          <w:szCs w:val="24"/>
          <w:shd w:val="clear" w:color="auto" w:fill="FFFFFF"/>
        </w:rPr>
        <w:t xml:space="preserve">coccyx </w:t>
      </w:r>
      <w:r w:rsidRPr="001934F0">
        <w:rPr>
          <w:rFonts w:ascii="Sylfaen" w:hAnsi="Sylfaen"/>
          <w:sz w:val="24"/>
          <w:szCs w:val="24"/>
        </w:rPr>
        <w:t xml:space="preserve">area. Anti-allergy treatment has been started. The rash has diminished in dynamics. </w:t>
      </w:r>
      <w:r w:rsidRPr="00996840">
        <w:rPr>
          <w:rFonts w:ascii="Sylfaen" w:hAnsi="Sylfaen"/>
          <w:color w:val="FF0000"/>
          <w:sz w:val="24"/>
          <w:szCs w:val="24"/>
        </w:rPr>
        <w:t xml:space="preserve">Control chest radiographs were stopped with a spontaneous tracheostomy tube, based on the positive dynamics of S, S </w:t>
      </w:r>
      <w:r w:rsidRPr="00996840">
        <w:rPr>
          <w:rFonts w:ascii="Sylfaen" w:hAnsi="Sylfaen"/>
          <w:color w:val="FF0000"/>
          <w:sz w:val="24"/>
          <w:szCs w:val="24"/>
        </w:rPr>
        <w:lastRenderedPageBreak/>
        <w:t xml:space="preserve">and CRP. </w:t>
      </w:r>
      <w:r w:rsidRPr="00996840">
        <w:rPr>
          <w:rFonts w:ascii="Sylfaen" w:hAnsi="Sylfaen"/>
          <w:sz w:val="24"/>
          <w:szCs w:val="24"/>
        </w:rPr>
        <w:t xml:space="preserve">Oxygen therapy is underway at 2-3l / min, with Sp02-99%; RR-18GCS: E $ V! </w:t>
      </w:r>
      <w:proofErr w:type="gramStart"/>
      <w:r w:rsidRPr="00996840">
        <w:rPr>
          <w:rFonts w:ascii="Sylfaen" w:hAnsi="Sylfaen"/>
          <w:sz w:val="24"/>
          <w:szCs w:val="24"/>
        </w:rPr>
        <w:t>M @ -3.</w:t>
      </w:r>
      <w:proofErr w:type="gramEnd"/>
      <w:r w:rsidRPr="00996840">
        <w:rPr>
          <w:rFonts w:ascii="Sylfaen" w:hAnsi="Sylfaen"/>
          <w:sz w:val="24"/>
          <w:szCs w:val="24"/>
        </w:rPr>
        <w:t xml:space="preserve"> Hemodynamics Stable T / A 124 / 64mmHg; HR-95</w:t>
      </w:r>
      <w:proofErr w:type="gramStart"/>
      <w:r w:rsidRPr="00996840">
        <w:rPr>
          <w:rFonts w:ascii="Sylfaen" w:hAnsi="Sylfaen"/>
          <w:sz w:val="24"/>
          <w:szCs w:val="24"/>
        </w:rPr>
        <w:t>..</w:t>
      </w:r>
      <w:proofErr w:type="gramEnd"/>
      <w:r w:rsidRPr="00996840">
        <w:rPr>
          <w:rFonts w:ascii="Sylfaen" w:hAnsi="Sylfaen"/>
          <w:sz w:val="24"/>
          <w:szCs w:val="24"/>
        </w:rPr>
        <w:t>25.10.19. Treatment is continued in resuscitation department.</w:t>
      </w:r>
    </w:p>
    <w:p w:rsidR="00507F9B" w:rsidRPr="005E5A5A" w:rsidRDefault="00507F9B" w:rsidP="00507F9B">
      <w:pPr>
        <w:rPr>
          <w:rFonts w:ascii="Sylfaen" w:hAnsi="Sylfaen"/>
        </w:rPr>
      </w:pPr>
    </w:p>
    <w:p w:rsidR="00507F9B" w:rsidRPr="00D34228" w:rsidRDefault="00507F9B" w:rsidP="00507F9B">
      <w:pPr>
        <w:rPr>
          <w:rFonts w:ascii="Sylfaen" w:hAnsi="Sylfaen"/>
          <w:lang w:val="ka-GE"/>
        </w:rPr>
      </w:pPr>
      <w:r w:rsidRPr="00D34228">
        <w:rPr>
          <w:rFonts w:ascii="Sylfaen" w:hAnsi="Sylfaen"/>
          <w:lang w:val="ka-GE"/>
        </w:rPr>
        <w:t>14. Conducted treatment</w:t>
      </w:r>
    </w:p>
    <w:p w:rsidR="00507F9B" w:rsidRPr="00D34228" w:rsidRDefault="00507F9B" w:rsidP="00507F9B">
      <w:pPr>
        <w:rPr>
          <w:rFonts w:ascii="Sylfaen" w:hAnsi="Sylfaen"/>
          <w:lang w:val="ka-GE"/>
        </w:rPr>
      </w:pPr>
      <w:r w:rsidRPr="00D34228">
        <w:rPr>
          <w:rFonts w:ascii="Sylfaen" w:hAnsi="Sylfaen"/>
          <w:lang w:val="ka-GE"/>
        </w:rPr>
        <w:t>• JKSa21 laparoscopic cholecystectomy</w:t>
      </w:r>
    </w:p>
    <w:p w:rsidR="00507F9B" w:rsidRDefault="00507F9B" w:rsidP="00507F9B">
      <w:pPr>
        <w:rPr>
          <w:rFonts w:ascii="Sylfaen" w:hAnsi="Sylfaen"/>
        </w:rPr>
      </w:pPr>
      <w:r w:rsidRPr="00D34228">
        <w:rPr>
          <w:rFonts w:ascii="Sylfaen" w:hAnsi="Sylfaen"/>
          <w:lang w:val="ka-GE"/>
        </w:rPr>
        <w:t>• WAA900 resuscitation</w:t>
      </w:r>
    </w:p>
    <w:p w:rsidR="005E5A5A" w:rsidRPr="00D34228" w:rsidRDefault="005E5A5A" w:rsidP="005E5A5A">
      <w:pPr>
        <w:rPr>
          <w:rFonts w:ascii="Sylfaen" w:hAnsi="Sylfaen"/>
          <w:lang w:val="ka-GE"/>
        </w:rPr>
      </w:pPr>
      <w:r w:rsidRPr="00D34228">
        <w:rPr>
          <w:rFonts w:ascii="Sylfaen" w:hAnsi="Sylfaen"/>
          <w:lang w:val="ka-GE"/>
        </w:rPr>
        <w:t>• WAA900 resuscitation</w:t>
      </w:r>
    </w:p>
    <w:p w:rsidR="005E5A5A" w:rsidRDefault="005E5A5A" w:rsidP="00507F9B">
      <w:pPr>
        <w:rPr>
          <w:rFonts w:ascii="Sylfaen" w:hAnsi="Sylfaen"/>
        </w:rPr>
      </w:pPr>
      <w:r w:rsidRPr="00D34228">
        <w:rPr>
          <w:rFonts w:ascii="Sylfaen" w:hAnsi="Sylfaen"/>
          <w:lang w:val="ka-GE"/>
        </w:rPr>
        <w:t>• WAA900 resuscitation</w:t>
      </w:r>
    </w:p>
    <w:p w:rsidR="005E5A5A" w:rsidRDefault="005E5A5A" w:rsidP="00507F9B">
      <w:pPr>
        <w:rPr>
          <w:rFonts w:ascii="Sylfaen" w:hAnsi="Sylfaen"/>
        </w:rPr>
      </w:pPr>
      <w:r>
        <w:rPr>
          <w:rFonts w:ascii="Sylfaen" w:hAnsi="Sylfaen"/>
        </w:rPr>
        <w:t>.</w:t>
      </w:r>
      <w:r w:rsidRPr="005E5A5A">
        <w:rPr>
          <w:rFonts w:ascii="Sylfaen" w:hAnsi="Sylfaen"/>
          <w:lang w:val="ka-GE"/>
        </w:rPr>
        <w:t xml:space="preserve">WAA899 Monitoring of other intensive </w:t>
      </w:r>
      <w:r>
        <w:rPr>
          <w:rFonts w:ascii="Sylfaen" w:hAnsi="Sylfaen"/>
        </w:rPr>
        <w:t>therapies</w:t>
      </w:r>
    </w:p>
    <w:p w:rsidR="005E5A5A" w:rsidRPr="005E5A5A" w:rsidRDefault="005E5A5A" w:rsidP="005E5A5A">
      <w:pPr>
        <w:rPr>
          <w:rFonts w:ascii="Sylfaen" w:hAnsi="Sylfaen"/>
        </w:rPr>
      </w:pPr>
      <w:r>
        <w:rPr>
          <w:rFonts w:ascii="Sylfaen" w:hAnsi="Sylfaen"/>
        </w:rPr>
        <w:t xml:space="preserve">. </w:t>
      </w:r>
      <w:r w:rsidRPr="005E5A5A">
        <w:rPr>
          <w:rFonts w:ascii="Sylfaen" w:hAnsi="Sylfaen"/>
          <w:lang w:val="ka-GE"/>
        </w:rPr>
        <w:t xml:space="preserve">WAA899 Monitoring of other intensive </w:t>
      </w:r>
      <w:r>
        <w:rPr>
          <w:rFonts w:ascii="Sylfaen" w:hAnsi="Sylfaen"/>
        </w:rPr>
        <w:t>therapies</w:t>
      </w:r>
    </w:p>
    <w:p w:rsidR="005E5A5A" w:rsidRPr="005E5A5A" w:rsidRDefault="005E5A5A" w:rsidP="00507F9B">
      <w:pPr>
        <w:rPr>
          <w:rFonts w:ascii="Sylfaen" w:hAnsi="Sylfaen"/>
        </w:rPr>
      </w:pPr>
      <w:r>
        <w:rPr>
          <w:rFonts w:ascii="Sylfaen" w:hAnsi="Sylfaen"/>
        </w:rPr>
        <w:t xml:space="preserve">. </w:t>
      </w:r>
      <w:r w:rsidRPr="005E5A5A">
        <w:rPr>
          <w:rFonts w:ascii="Sylfaen" w:hAnsi="Sylfaen"/>
        </w:rPr>
        <w:t>WGX500 Blood or erythrocyte transfusion</w:t>
      </w:r>
    </w:p>
    <w:p w:rsidR="00507F9B" w:rsidRDefault="00507F9B" w:rsidP="00507F9B">
      <w:pPr>
        <w:rPr>
          <w:rFonts w:ascii="Sylfaen" w:hAnsi="Sylfaen"/>
          <w:lang w:val="ka-GE"/>
        </w:rPr>
      </w:pPr>
    </w:p>
    <w:p w:rsidR="00507F9B" w:rsidRPr="00E323B8" w:rsidRDefault="005E5A5A" w:rsidP="00507F9B">
      <w:pPr>
        <w:rPr>
          <w:rFonts w:ascii="Sylfaen" w:hAnsi="Sylfaen"/>
          <w:lang w:val="ka-GE"/>
        </w:rPr>
      </w:pPr>
      <w:r>
        <w:rPr>
          <w:rFonts w:ascii="Sylfaen" w:hAnsi="Sylfaen"/>
          <w:lang w:val="ka-GE"/>
        </w:rPr>
        <w:t>1</w:t>
      </w:r>
      <w:r>
        <w:rPr>
          <w:rFonts w:ascii="Sylfaen" w:hAnsi="Sylfaen"/>
        </w:rPr>
        <w:t>5</w:t>
      </w:r>
      <w:r w:rsidR="00507F9B" w:rsidRPr="00E323B8">
        <w:rPr>
          <w:rFonts w:ascii="Sylfaen" w:hAnsi="Sylfaen"/>
          <w:lang w:val="ka-GE"/>
        </w:rPr>
        <w:t xml:space="preserve">. condition </w:t>
      </w:r>
      <w:r w:rsidR="00507F9B">
        <w:rPr>
          <w:rFonts w:ascii="Sylfaen" w:hAnsi="Sylfaen"/>
        </w:rPr>
        <w:t xml:space="preserve">when the patient was </w:t>
      </w:r>
      <w:r w:rsidR="00507F9B" w:rsidRPr="00E323B8">
        <w:rPr>
          <w:rFonts w:ascii="Sylfaen" w:hAnsi="Sylfaen"/>
          <w:lang w:val="ka-GE"/>
        </w:rPr>
        <w:t>sent to</w:t>
      </w:r>
      <w:r w:rsidR="00507F9B">
        <w:rPr>
          <w:rFonts w:ascii="Sylfaen" w:hAnsi="Sylfaen"/>
        </w:rPr>
        <w:t xml:space="preserve"> the</w:t>
      </w:r>
      <w:r w:rsidR="00507F9B" w:rsidRPr="00E323B8">
        <w:rPr>
          <w:rFonts w:ascii="Sylfaen" w:hAnsi="Sylfaen"/>
          <w:lang w:val="ka-GE"/>
        </w:rPr>
        <w:t xml:space="preserve"> hospital:</w:t>
      </w:r>
    </w:p>
    <w:p w:rsidR="00507F9B" w:rsidRPr="00E323B8" w:rsidRDefault="005E5A5A" w:rsidP="00507F9B">
      <w:pPr>
        <w:rPr>
          <w:rFonts w:ascii="Sylfaen" w:hAnsi="Sylfaen"/>
          <w:lang w:val="ka-GE"/>
        </w:rPr>
      </w:pPr>
      <w:r>
        <w:rPr>
          <w:rFonts w:ascii="Sylfaen" w:hAnsi="Sylfaen"/>
          <w:lang w:val="ka-GE"/>
        </w:rPr>
        <w:t>1</w:t>
      </w:r>
      <w:r>
        <w:rPr>
          <w:rFonts w:ascii="Sylfaen" w:hAnsi="Sylfaen"/>
        </w:rPr>
        <w:t>6</w:t>
      </w:r>
      <w:r w:rsidR="00507F9B" w:rsidRPr="00E323B8">
        <w:rPr>
          <w:rFonts w:ascii="Sylfaen" w:hAnsi="Sylfaen"/>
          <w:lang w:val="ka-GE"/>
        </w:rPr>
        <w:t xml:space="preserve">. </w:t>
      </w:r>
      <w:r w:rsidR="00507F9B">
        <w:rPr>
          <w:rFonts w:ascii="Sylfaen" w:hAnsi="Sylfaen"/>
        </w:rPr>
        <w:t xml:space="preserve">Condition upon discharging </w:t>
      </w:r>
      <w:r w:rsidR="00507F9B" w:rsidRPr="00E323B8">
        <w:rPr>
          <w:rFonts w:ascii="Sylfaen" w:hAnsi="Sylfaen"/>
          <w:lang w:val="ka-GE"/>
        </w:rPr>
        <w:t>from the hospital:</w:t>
      </w:r>
    </w:p>
    <w:p w:rsidR="00507F9B" w:rsidRDefault="00507F9B" w:rsidP="00507F9B">
      <w:pPr>
        <w:rPr>
          <w:rFonts w:ascii="Sylfaen" w:hAnsi="Sylfaen"/>
          <w:sz w:val="18"/>
          <w:szCs w:val="18"/>
          <w:lang w:val="ka-GE"/>
        </w:rPr>
      </w:pPr>
      <w:r w:rsidRPr="00E323B8">
        <w:rPr>
          <w:rFonts w:ascii="Sylfaen" w:hAnsi="Sylfaen"/>
          <w:lang w:val="ka-GE"/>
        </w:rPr>
        <w:t>Current</w:t>
      </w:r>
    </w:p>
    <w:p w:rsidR="00507F9B" w:rsidRPr="005E5A5A" w:rsidRDefault="005E5A5A" w:rsidP="00507F9B">
      <w:pPr>
        <w:rPr>
          <w:rFonts w:ascii="Sylfaen" w:hAnsi="Sylfaen"/>
          <w:sz w:val="24"/>
          <w:szCs w:val="24"/>
        </w:rPr>
      </w:pPr>
      <w:r>
        <w:rPr>
          <w:rFonts w:ascii="Sylfaen" w:hAnsi="Sylfaen"/>
          <w:sz w:val="24"/>
          <w:szCs w:val="24"/>
        </w:rPr>
        <w:t>17</w:t>
      </w:r>
      <w:r w:rsidRPr="005E5A5A">
        <w:rPr>
          <w:rFonts w:ascii="Sylfaen" w:hAnsi="Sylfaen"/>
          <w:sz w:val="24"/>
          <w:szCs w:val="24"/>
        </w:rPr>
        <w:t xml:space="preserve">. </w:t>
      </w:r>
      <w:r w:rsidR="00507F9B" w:rsidRPr="009220FF">
        <w:rPr>
          <w:rFonts w:ascii="Sylfaen" w:hAnsi="Sylfaen"/>
          <w:sz w:val="24"/>
          <w:szCs w:val="24"/>
          <w:lang w:val="ka-GE"/>
        </w:rPr>
        <w:t>Medical and Labor Recommendations:</w:t>
      </w:r>
    </w:p>
    <w:p w:rsidR="00507F9B" w:rsidRPr="009220FF" w:rsidRDefault="00507F9B" w:rsidP="00507F9B">
      <w:pPr>
        <w:pStyle w:val="ListParagraph"/>
        <w:rPr>
          <w:rFonts w:ascii="Sylfaen" w:hAnsi="Sylfaen"/>
          <w:sz w:val="20"/>
          <w:szCs w:val="20"/>
          <w:lang w:val="ka-GE"/>
        </w:rPr>
      </w:pPr>
      <w:r w:rsidRPr="009220FF">
        <w:rPr>
          <w:rFonts w:ascii="Sylfaen" w:hAnsi="Sylfaen"/>
          <w:sz w:val="20"/>
          <w:szCs w:val="20"/>
          <w:lang w:val="ka-GE"/>
        </w:rPr>
        <w:t>Continuing treatment in the resuscitation department</w:t>
      </w:r>
    </w:p>
    <w:p w:rsidR="00507F9B" w:rsidRPr="009220FF" w:rsidRDefault="00507F9B" w:rsidP="00507F9B">
      <w:pPr>
        <w:pStyle w:val="ListParagraph"/>
        <w:rPr>
          <w:rFonts w:ascii="Sylfaen" w:hAnsi="Sylfaen"/>
          <w:sz w:val="20"/>
          <w:szCs w:val="20"/>
          <w:lang w:val="ka-GE"/>
        </w:rPr>
      </w:pP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Medicare Doctor (Doctor-Specialist):</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rPr>
        <w:t>Galaqtion Tvildiani</w:t>
      </w:r>
      <w:r w:rsidRPr="009220FF">
        <w:rPr>
          <w:rFonts w:ascii="Sylfaen" w:hAnsi="Sylfaen"/>
          <w:sz w:val="24"/>
          <w:szCs w:val="24"/>
          <w:lang w:val="ka-GE"/>
        </w:rPr>
        <w:t xml:space="preserve"> ---------------------------------</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Head of the institution /</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Head of Deputy / Medicare Doctor</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(Doctor-specialist) signature ---------------------------------</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 xml:space="preserve">                                                                                                                              </w:t>
      </w:r>
    </w:p>
    <w:p w:rsidR="00507F9B" w:rsidRPr="009220FF" w:rsidRDefault="00507F9B" w:rsidP="00507F9B">
      <w:pPr>
        <w:pStyle w:val="ListParagraph"/>
        <w:rPr>
          <w:rFonts w:ascii="Sylfaen" w:hAnsi="Sylfaen"/>
          <w:sz w:val="24"/>
          <w:szCs w:val="24"/>
          <w:lang w:val="ka-GE"/>
        </w:rPr>
      </w:pPr>
      <w:r w:rsidRPr="009220FF">
        <w:rPr>
          <w:rFonts w:ascii="Sylfaen" w:hAnsi="Sylfaen"/>
          <w:sz w:val="24"/>
          <w:szCs w:val="24"/>
          <w:lang w:val="ka-GE"/>
        </w:rPr>
        <w:t>Date of Issuance of Notice: 28.06.2019</w:t>
      </w:r>
    </w:p>
    <w:p w:rsidR="00507F9B" w:rsidRPr="00F37F8D" w:rsidRDefault="00507F9B" w:rsidP="00507F9B">
      <w:pPr>
        <w:rPr>
          <w:rFonts w:ascii="Sylfaen" w:hAnsi="Sylfaen"/>
          <w:sz w:val="24"/>
          <w:szCs w:val="24"/>
        </w:rPr>
      </w:pPr>
    </w:p>
    <w:p w:rsidR="00014803" w:rsidRPr="00507F9B" w:rsidRDefault="00014803" w:rsidP="00014803">
      <w:pPr>
        <w:pStyle w:val="ListParagraph"/>
        <w:rPr>
          <w:rFonts w:ascii="Sylfaen" w:hAnsi="Sylfaen"/>
          <w:sz w:val="20"/>
          <w:szCs w:val="20"/>
        </w:rPr>
      </w:pPr>
    </w:p>
    <w:p w:rsidR="00014803" w:rsidRPr="00014803" w:rsidRDefault="00014803" w:rsidP="00014803">
      <w:pPr>
        <w:pStyle w:val="ListParagraph"/>
        <w:rPr>
          <w:rFonts w:ascii="Sylfaen" w:hAnsi="Sylfaen"/>
          <w:sz w:val="20"/>
          <w:szCs w:val="20"/>
          <w:lang w:val="ka-GE"/>
        </w:rPr>
      </w:pPr>
    </w:p>
    <w:p w:rsidR="00FB3A11" w:rsidRDefault="00FB3A11" w:rsidP="00FB3A11">
      <w:pPr>
        <w:pStyle w:val="ListParagraph"/>
        <w:jc w:val="center"/>
        <w:rPr>
          <w:rFonts w:ascii="Sylfaen" w:hAnsi="Sylfaen"/>
          <w:sz w:val="18"/>
          <w:szCs w:val="18"/>
          <w:lang w:val="ka-GE"/>
        </w:rPr>
      </w:pPr>
    </w:p>
    <w:p w:rsidR="00014803" w:rsidRDefault="00014803" w:rsidP="00FB3A11">
      <w:pPr>
        <w:pStyle w:val="ListParagraph"/>
        <w:jc w:val="center"/>
        <w:rPr>
          <w:rFonts w:ascii="Sylfaen" w:hAnsi="Sylfaen"/>
          <w:sz w:val="18"/>
          <w:szCs w:val="18"/>
          <w:lang w:val="ka-GE"/>
        </w:rPr>
      </w:pPr>
    </w:p>
    <w:p w:rsidR="00014803" w:rsidRDefault="00014803" w:rsidP="00FB3A11">
      <w:pPr>
        <w:pStyle w:val="ListParagraph"/>
        <w:jc w:val="center"/>
        <w:rPr>
          <w:rFonts w:ascii="Sylfaen" w:hAnsi="Sylfaen"/>
          <w:sz w:val="18"/>
          <w:szCs w:val="18"/>
          <w:lang w:val="ka-GE"/>
        </w:rPr>
      </w:pPr>
    </w:p>
    <w:p w:rsidR="00FB3A11" w:rsidRPr="00FB3A11" w:rsidRDefault="00FB3A11" w:rsidP="00FB3A11">
      <w:pPr>
        <w:pStyle w:val="ListParagraph"/>
        <w:jc w:val="center"/>
        <w:rPr>
          <w:rFonts w:ascii="Sylfaen" w:hAnsi="Sylfaen"/>
          <w:sz w:val="18"/>
          <w:szCs w:val="18"/>
          <w:lang w:val="ka-GE"/>
        </w:rPr>
      </w:pPr>
    </w:p>
    <w:sectPr w:rsidR="00FB3A11" w:rsidRPr="00FB3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5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026"/>
    <w:multiLevelType w:val="hybridMultilevel"/>
    <w:tmpl w:val="345648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F8C0EDF"/>
    <w:multiLevelType w:val="hybridMultilevel"/>
    <w:tmpl w:val="7ED8B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F20B4C"/>
    <w:multiLevelType w:val="hybridMultilevel"/>
    <w:tmpl w:val="4614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55289"/>
    <w:multiLevelType w:val="hybridMultilevel"/>
    <w:tmpl w:val="321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D4BBD"/>
    <w:multiLevelType w:val="hybridMultilevel"/>
    <w:tmpl w:val="86A8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64B8E"/>
    <w:multiLevelType w:val="hybridMultilevel"/>
    <w:tmpl w:val="5000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92F54"/>
    <w:multiLevelType w:val="hybridMultilevel"/>
    <w:tmpl w:val="EAAC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F0AFA"/>
    <w:multiLevelType w:val="hybridMultilevel"/>
    <w:tmpl w:val="7C74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70F1D"/>
    <w:multiLevelType w:val="hybridMultilevel"/>
    <w:tmpl w:val="CEC622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87C62"/>
    <w:multiLevelType w:val="hybridMultilevel"/>
    <w:tmpl w:val="36DC1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8A4C71"/>
    <w:multiLevelType w:val="hybridMultilevel"/>
    <w:tmpl w:val="E9D2A72A"/>
    <w:lvl w:ilvl="0" w:tplc="FA808BD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10"/>
  </w:num>
  <w:num w:numId="6">
    <w:abstractNumId w:val="8"/>
  </w:num>
  <w:num w:numId="7">
    <w:abstractNumId w:val="9"/>
  </w:num>
  <w:num w:numId="8">
    <w:abstractNumId w:val="5"/>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76"/>
    <w:rsid w:val="00014803"/>
    <w:rsid w:val="00021F67"/>
    <w:rsid w:val="001344FA"/>
    <w:rsid w:val="001934F0"/>
    <w:rsid w:val="00253768"/>
    <w:rsid w:val="002700B1"/>
    <w:rsid w:val="00291431"/>
    <w:rsid w:val="00321455"/>
    <w:rsid w:val="00323C58"/>
    <w:rsid w:val="003A65DF"/>
    <w:rsid w:val="00400AE0"/>
    <w:rsid w:val="00432747"/>
    <w:rsid w:val="004A2B04"/>
    <w:rsid w:val="00507F9B"/>
    <w:rsid w:val="00520D63"/>
    <w:rsid w:val="005557E6"/>
    <w:rsid w:val="00575EBC"/>
    <w:rsid w:val="005A638F"/>
    <w:rsid w:val="005E5A5A"/>
    <w:rsid w:val="00651351"/>
    <w:rsid w:val="006526C4"/>
    <w:rsid w:val="0067072F"/>
    <w:rsid w:val="006A3C1F"/>
    <w:rsid w:val="007938F3"/>
    <w:rsid w:val="007A3EE7"/>
    <w:rsid w:val="007B374C"/>
    <w:rsid w:val="007D2F85"/>
    <w:rsid w:val="007E1629"/>
    <w:rsid w:val="00814FB2"/>
    <w:rsid w:val="008773F8"/>
    <w:rsid w:val="008E6429"/>
    <w:rsid w:val="009206B7"/>
    <w:rsid w:val="00A17C60"/>
    <w:rsid w:val="00A72BAF"/>
    <w:rsid w:val="00AD5F2F"/>
    <w:rsid w:val="00B94E76"/>
    <w:rsid w:val="00C355F7"/>
    <w:rsid w:val="00C633B5"/>
    <w:rsid w:val="00CB3BA3"/>
    <w:rsid w:val="00D346B1"/>
    <w:rsid w:val="00D4072F"/>
    <w:rsid w:val="00D45EBA"/>
    <w:rsid w:val="00DC63B0"/>
    <w:rsid w:val="00DE1CFD"/>
    <w:rsid w:val="00DE3CD5"/>
    <w:rsid w:val="00E17BDC"/>
    <w:rsid w:val="00F460D7"/>
    <w:rsid w:val="00FB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10</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English</dc:creator>
  <cp:keywords/>
  <dc:description/>
  <cp:lastModifiedBy>Tea Kankia</cp:lastModifiedBy>
  <cp:revision>126</cp:revision>
  <dcterms:created xsi:type="dcterms:W3CDTF">2019-06-28T08:47:00Z</dcterms:created>
  <dcterms:modified xsi:type="dcterms:W3CDTF">2019-11-01T09:01:00Z</dcterms:modified>
</cp:coreProperties>
</file>